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2292" w14:textId="77777777" w:rsidR="005538CE" w:rsidRDefault="00083188">
      <w:pPr>
        <w:outlineLvl w:val="0"/>
        <w:rPr>
          <w:rFonts w:ascii="Verdana" w:hAnsi="Verdana"/>
          <w:b/>
          <w:bCs/>
          <w:sz w:val="20"/>
          <w:szCs w:val="20"/>
          <w:u w:val="single"/>
        </w:rPr>
      </w:pPr>
      <w:r>
        <w:rPr>
          <w:rFonts w:ascii="Verdana" w:hAnsi="Verdana"/>
          <w:b/>
          <w:bCs/>
          <w:sz w:val="20"/>
          <w:szCs w:val="20"/>
          <w:u w:val="single"/>
        </w:rPr>
        <w:t xml:space="preserve">Notulen Raad van Advies </w:t>
      </w:r>
      <w:r w:rsidR="003A09E0">
        <w:rPr>
          <w:rFonts w:ascii="Verdana" w:hAnsi="Verdana"/>
          <w:b/>
          <w:bCs/>
          <w:sz w:val="20"/>
          <w:szCs w:val="20"/>
          <w:u w:val="single"/>
        </w:rPr>
        <w:t>Dopingautoriteit</w:t>
      </w:r>
    </w:p>
    <w:p w14:paraId="3B861601" w14:textId="1E7944A0" w:rsidR="00F26ADA" w:rsidRDefault="002965F1">
      <w:pPr>
        <w:spacing w:after="0" w:line="240" w:lineRule="auto"/>
        <w:rPr>
          <w:rFonts w:ascii="Verdana" w:hAnsi="Verdana"/>
          <w:b/>
          <w:sz w:val="20"/>
          <w:szCs w:val="20"/>
        </w:rPr>
      </w:pPr>
      <w:r>
        <w:rPr>
          <w:rFonts w:ascii="Verdana" w:hAnsi="Verdana"/>
          <w:sz w:val="20"/>
          <w:szCs w:val="20"/>
        </w:rPr>
        <w:t>Datum</w:t>
      </w:r>
      <w:r>
        <w:rPr>
          <w:rFonts w:ascii="Verdana" w:hAnsi="Verdana"/>
          <w:sz w:val="20"/>
          <w:szCs w:val="20"/>
        </w:rPr>
        <w:tab/>
      </w:r>
      <w:r>
        <w:rPr>
          <w:rFonts w:ascii="Verdana" w:hAnsi="Verdana"/>
          <w:sz w:val="20"/>
          <w:szCs w:val="20"/>
        </w:rPr>
        <w:tab/>
        <w:t xml:space="preserve">: </w:t>
      </w:r>
      <w:r w:rsidR="00570160">
        <w:rPr>
          <w:rFonts w:ascii="Verdana" w:hAnsi="Verdana"/>
          <w:sz w:val="20"/>
          <w:szCs w:val="20"/>
        </w:rPr>
        <w:t xml:space="preserve">5 </w:t>
      </w:r>
      <w:r w:rsidR="00B2530E">
        <w:rPr>
          <w:rFonts w:ascii="Verdana" w:hAnsi="Verdana"/>
          <w:sz w:val="20"/>
          <w:szCs w:val="20"/>
        </w:rPr>
        <w:t>september</w:t>
      </w:r>
      <w:r w:rsidR="00DA5FDD">
        <w:rPr>
          <w:rFonts w:ascii="Verdana" w:hAnsi="Verdana"/>
          <w:sz w:val="20"/>
          <w:szCs w:val="20"/>
        </w:rPr>
        <w:t xml:space="preserve"> </w:t>
      </w:r>
      <w:r w:rsidR="001969F3">
        <w:rPr>
          <w:rFonts w:ascii="Verdana" w:hAnsi="Verdana"/>
          <w:sz w:val="20"/>
          <w:szCs w:val="20"/>
        </w:rPr>
        <w:t>202</w:t>
      </w:r>
      <w:r w:rsidR="000001B7">
        <w:rPr>
          <w:rFonts w:ascii="Verdana" w:hAnsi="Verdana"/>
          <w:sz w:val="20"/>
          <w:szCs w:val="20"/>
        </w:rPr>
        <w:t>4</w:t>
      </w:r>
    </w:p>
    <w:p w14:paraId="2206ECBF" w14:textId="1181538A" w:rsidR="00F26ADA" w:rsidRDefault="00DD439F">
      <w:pPr>
        <w:spacing w:after="0" w:line="240" w:lineRule="auto"/>
        <w:rPr>
          <w:rFonts w:ascii="Verdana" w:hAnsi="Verdana"/>
          <w:sz w:val="20"/>
          <w:szCs w:val="20"/>
        </w:rPr>
      </w:pPr>
      <w:r>
        <w:rPr>
          <w:rFonts w:ascii="Verdana" w:hAnsi="Verdana"/>
          <w:sz w:val="20"/>
          <w:szCs w:val="20"/>
        </w:rPr>
        <w:t>Aanvang</w:t>
      </w:r>
      <w:r>
        <w:rPr>
          <w:rFonts w:ascii="Verdana" w:hAnsi="Verdana"/>
          <w:sz w:val="20"/>
          <w:szCs w:val="20"/>
        </w:rPr>
        <w:tab/>
        <w:t xml:space="preserve">: </w:t>
      </w:r>
      <w:r w:rsidR="00361E85">
        <w:rPr>
          <w:rFonts w:ascii="Verdana" w:hAnsi="Verdana"/>
          <w:sz w:val="20"/>
          <w:szCs w:val="20"/>
        </w:rPr>
        <w:t>09.30</w:t>
      </w:r>
      <w:r w:rsidR="00B22925">
        <w:rPr>
          <w:rFonts w:ascii="Verdana" w:hAnsi="Verdana"/>
          <w:sz w:val="20"/>
          <w:szCs w:val="20"/>
        </w:rPr>
        <w:t xml:space="preserve"> uur</w:t>
      </w:r>
      <w:r w:rsidR="00A73964">
        <w:rPr>
          <w:rFonts w:ascii="Verdana" w:hAnsi="Verdana"/>
          <w:sz w:val="20"/>
          <w:szCs w:val="20"/>
        </w:rPr>
        <w:t xml:space="preserve"> </w:t>
      </w:r>
    </w:p>
    <w:p w14:paraId="4CC58ABD" w14:textId="67C43E7A" w:rsidR="00935CA1" w:rsidRDefault="00083188" w:rsidP="00935CA1">
      <w:pPr>
        <w:tabs>
          <w:tab w:val="left" w:pos="1425"/>
        </w:tabs>
        <w:spacing w:after="0" w:line="240" w:lineRule="auto"/>
        <w:ind w:left="1596" w:hanging="1596"/>
        <w:rPr>
          <w:rFonts w:ascii="Verdana" w:hAnsi="Verdana"/>
          <w:sz w:val="20"/>
          <w:szCs w:val="20"/>
        </w:rPr>
      </w:pPr>
      <w:r>
        <w:rPr>
          <w:rFonts w:ascii="Verdana" w:hAnsi="Verdana"/>
          <w:sz w:val="20"/>
          <w:szCs w:val="20"/>
        </w:rPr>
        <w:t>Aanwezig</w:t>
      </w:r>
      <w:r>
        <w:rPr>
          <w:rFonts w:ascii="Verdana" w:hAnsi="Verdana"/>
          <w:sz w:val="20"/>
          <w:szCs w:val="20"/>
        </w:rPr>
        <w:tab/>
      </w:r>
      <w:r w:rsidR="00570160">
        <w:rPr>
          <w:rFonts w:ascii="Verdana" w:hAnsi="Verdana"/>
          <w:sz w:val="20"/>
          <w:szCs w:val="20"/>
        </w:rPr>
        <w:t>:</w:t>
      </w:r>
      <w:r w:rsidR="006B5188">
        <w:rPr>
          <w:rFonts w:ascii="Verdana" w:hAnsi="Verdana"/>
          <w:sz w:val="20"/>
          <w:szCs w:val="20"/>
        </w:rPr>
        <w:t xml:space="preserve"> </w:t>
      </w:r>
      <w:r w:rsidR="00935CA1" w:rsidRPr="00935CA1">
        <w:rPr>
          <w:rFonts w:ascii="Verdana" w:hAnsi="Verdana"/>
          <w:sz w:val="20"/>
          <w:szCs w:val="20"/>
        </w:rPr>
        <w:t xml:space="preserve"> </w:t>
      </w:r>
      <w:r w:rsidR="00935CA1">
        <w:rPr>
          <w:rFonts w:ascii="Verdana" w:hAnsi="Verdana"/>
          <w:sz w:val="20"/>
          <w:szCs w:val="20"/>
        </w:rPr>
        <w:t>Voorzitter Raad van Advies/portefeuillehouder</w:t>
      </w:r>
      <w:r w:rsidR="00935CA1" w:rsidRPr="000001B7">
        <w:rPr>
          <w:rFonts w:ascii="Verdana" w:hAnsi="Verdana"/>
          <w:sz w:val="20"/>
          <w:szCs w:val="20"/>
        </w:rPr>
        <w:t xml:space="preserve"> </w:t>
      </w:r>
      <w:r w:rsidR="00935CA1">
        <w:rPr>
          <w:rFonts w:ascii="Verdana" w:hAnsi="Verdana"/>
          <w:sz w:val="20"/>
          <w:szCs w:val="20"/>
        </w:rPr>
        <w:t>Juridische Zaken/</w:t>
      </w:r>
      <w:proofErr w:type="spellStart"/>
      <w:r w:rsidR="00935CA1">
        <w:rPr>
          <w:rFonts w:ascii="Verdana" w:hAnsi="Verdana"/>
          <w:sz w:val="20"/>
          <w:szCs w:val="20"/>
        </w:rPr>
        <w:t>Governance</w:t>
      </w:r>
      <w:proofErr w:type="spellEnd"/>
      <w:r w:rsidR="00935CA1">
        <w:rPr>
          <w:rFonts w:ascii="Verdana" w:hAnsi="Verdana"/>
          <w:sz w:val="20"/>
          <w:szCs w:val="20"/>
        </w:rPr>
        <w:t xml:space="preserve"> aspecten; portefeuillehouder Financiën/audit functie; portefeuillehouder Sportersbelangen; Portefeuillehouder Laboratoriumaspecten, portefeuillehouder Medische zaken; voorzitter Dopingautoriteit; </w:t>
      </w:r>
      <w:proofErr w:type="spellStart"/>
      <w:r w:rsidR="00935CA1">
        <w:rPr>
          <w:rFonts w:ascii="Verdana" w:hAnsi="Verdana"/>
          <w:sz w:val="20"/>
          <w:szCs w:val="20"/>
        </w:rPr>
        <w:t>notuliste</w:t>
      </w:r>
      <w:proofErr w:type="spellEnd"/>
    </w:p>
    <w:p w14:paraId="7EB520B1" w14:textId="1D64AFDD" w:rsidR="00F26ADA" w:rsidRDefault="00F26ADA" w:rsidP="00A441A9">
      <w:pPr>
        <w:tabs>
          <w:tab w:val="left" w:pos="1425"/>
        </w:tabs>
        <w:spacing w:after="0" w:line="240" w:lineRule="auto"/>
        <w:ind w:left="1596" w:hanging="1596"/>
        <w:rPr>
          <w:rFonts w:ascii="Verdana" w:hAnsi="Verdana"/>
          <w:sz w:val="20"/>
          <w:szCs w:val="20"/>
        </w:rPr>
      </w:pPr>
    </w:p>
    <w:p w14:paraId="05B4272E" w14:textId="6A43FBC9" w:rsidR="00F26ADA" w:rsidRDefault="0014789B">
      <w:pPr>
        <w:tabs>
          <w:tab w:val="left" w:pos="1425"/>
        </w:tabs>
        <w:spacing w:after="0" w:line="240" w:lineRule="auto"/>
        <w:ind w:left="1596" w:hanging="1596"/>
        <w:rPr>
          <w:rFonts w:ascii="Verdana" w:hAnsi="Verdana"/>
          <w:b/>
          <w:sz w:val="20"/>
          <w:szCs w:val="20"/>
        </w:rPr>
      </w:pPr>
      <w:r>
        <w:rPr>
          <w:rFonts w:ascii="Verdana" w:hAnsi="Verdana"/>
          <w:sz w:val="20"/>
          <w:szCs w:val="20"/>
        </w:rPr>
        <w:t>Afwezig</w:t>
      </w:r>
      <w:r>
        <w:rPr>
          <w:rFonts w:ascii="Verdana" w:hAnsi="Verdana"/>
          <w:sz w:val="20"/>
          <w:szCs w:val="20"/>
        </w:rPr>
        <w:tab/>
        <w:t>:</w:t>
      </w:r>
      <w:r w:rsidR="00DA5FDD">
        <w:rPr>
          <w:rFonts w:ascii="Verdana" w:hAnsi="Verdana"/>
          <w:sz w:val="20"/>
          <w:szCs w:val="20"/>
        </w:rPr>
        <w:t xml:space="preserve"> </w:t>
      </w:r>
    </w:p>
    <w:p w14:paraId="6B4FD35E" w14:textId="77777777" w:rsidR="00F26ADA" w:rsidRDefault="00F26ADA">
      <w:pPr>
        <w:pBdr>
          <w:bottom w:val="single" w:sz="12" w:space="1" w:color="auto"/>
        </w:pBdr>
        <w:rPr>
          <w:rFonts w:ascii="Verdana" w:hAnsi="Verdana"/>
          <w:sz w:val="20"/>
          <w:szCs w:val="20"/>
        </w:rPr>
      </w:pPr>
    </w:p>
    <w:p w14:paraId="706CBE2C" w14:textId="77777777" w:rsidR="00F26ADA" w:rsidRDefault="00F26ADA">
      <w:pPr>
        <w:tabs>
          <w:tab w:val="left" w:pos="342"/>
        </w:tabs>
        <w:spacing w:after="0" w:line="240" w:lineRule="auto"/>
        <w:rPr>
          <w:rFonts w:ascii="Verdana" w:hAnsi="Verdana"/>
          <w:b/>
          <w:bCs/>
          <w:sz w:val="20"/>
          <w:szCs w:val="20"/>
        </w:rPr>
      </w:pPr>
    </w:p>
    <w:p w14:paraId="16C89619" w14:textId="77777777" w:rsidR="00F26ADA" w:rsidRDefault="00083188">
      <w:pPr>
        <w:numPr>
          <w:ilvl w:val="0"/>
          <w:numId w:val="1"/>
        </w:numPr>
        <w:spacing w:after="0" w:line="240" w:lineRule="auto"/>
        <w:ind w:left="0" w:firstLine="0"/>
        <w:rPr>
          <w:rFonts w:ascii="Verdana" w:hAnsi="Verdana"/>
          <w:b/>
          <w:sz w:val="20"/>
          <w:szCs w:val="20"/>
        </w:rPr>
      </w:pPr>
      <w:r>
        <w:rPr>
          <w:rFonts w:ascii="Verdana" w:hAnsi="Verdana"/>
          <w:b/>
          <w:sz w:val="20"/>
          <w:szCs w:val="20"/>
        </w:rPr>
        <w:t>Opening / Mededelingen</w:t>
      </w:r>
      <w:r w:rsidR="00401DDE">
        <w:rPr>
          <w:rFonts w:ascii="Verdana" w:hAnsi="Verdana"/>
          <w:b/>
          <w:sz w:val="20"/>
          <w:szCs w:val="20"/>
        </w:rPr>
        <w:t xml:space="preserve"> </w:t>
      </w:r>
    </w:p>
    <w:p w14:paraId="4594FB44" w14:textId="3DF8408C" w:rsidR="00FF4EA8" w:rsidRDefault="00BF0BD6" w:rsidP="00570160">
      <w:pPr>
        <w:pStyle w:val="Lijstalinea"/>
        <w:spacing w:after="0" w:line="240" w:lineRule="auto"/>
        <w:ind w:left="710"/>
        <w:rPr>
          <w:rFonts w:ascii="Verdana" w:hAnsi="Verdana"/>
          <w:sz w:val="20"/>
          <w:szCs w:val="20"/>
        </w:rPr>
      </w:pPr>
      <w:r>
        <w:rPr>
          <w:rFonts w:ascii="Verdana" w:hAnsi="Verdana"/>
          <w:sz w:val="20"/>
          <w:szCs w:val="20"/>
        </w:rPr>
        <w:t>De ver</w:t>
      </w:r>
      <w:r w:rsidR="00B32F8E">
        <w:rPr>
          <w:rFonts w:ascii="Verdana" w:hAnsi="Verdana"/>
          <w:sz w:val="20"/>
          <w:szCs w:val="20"/>
        </w:rPr>
        <w:t xml:space="preserve">gadering </w:t>
      </w:r>
      <w:r>
        <w:rPr>
          <w:rFonts w:ascii="Verdana" w:hAnsi="Verdana"/>
          <w:sz w:val="20"/>
          <w:szCs w:val="20"/>
        </w:rPr>
        <w:t xml:space="preserve">wordt </w:t>
      </w:r>
      <w:r w:rsidR="00B32F8E">
        <w:rPr>
          <w:rFonts w:ascii="Verdana" w:hAnsi="Verdana"/>
          <w:sz w:val="20"/>
          <w:szCs w:val="20"/>
        </w:rPr>
        <w:t xml:space="preserve">geopend door </w:t>
      </w:r>
      <w:r w:rsidR="003066C0">
        <w:rPr>
          <w:rFonts w:ascii="Verdana" w:hAnsi="Verdana"/>
          <w:sz w:val="20"/>
          <w:szCs w:val="20"/>
        </w:rPr>
        <w:t>de voorzitter van de Raad van Advies</w:t>
      </w:r>
      <w:r w:rsidR="00B32F8E">
        <w:rPr>
          <w:rFonts w:ascii="Verdana" w:hAnsi="Verdana"/>
          <w:sz w:val="20"/>
          <w:szCs w:val="20"/>
        </w:rPr>
        <w:t>.</w:t>
      </w:r>
    </w:p>
    <w:p w14:paraId="1DE16591" w14:textId="49A8F80C" w:rsidR="00B32F8E" w:rsidRDefault="00BF0BD6" w:rsidP="00570160">
      <w:pPr>
        <w:pStyle w:val="Lijstalinea"/>
        <w:spacing w:after="0" w:line="240" w:lineRule="auto"/>
        <w:ind w:left="710"/>
        <w:rPr>
          <w:rFonts w:ascii="Verdana" w:hAnsi="Verdana"/>
          <w:sz w:val="20"/>
          <w:szCs w:val="20"/>
        </w:rPr>
      </w:pPr>
      <w:r>
        <w:rPr>
          <w:rFonts w:ascii="Verdana" w:hAnsi="Verdana"/>
          <w:sz w:val="20"/>
          <w:szCs w:val="20"/>
        </w:rPr>
        <w:t>De vast</w:t>
      </w:r>
      <w:r w:rsidR="003066C0">
        <w:rPr>
          <w:rFonts w:ascii="Verdana" w:hAnsi="Verdana"/>
          <w:sz w:val="20"/>
          <w:szCs w:val="20"/>
        </w:rPr>
        <w:t>e</w:t>
      </w:r>
      <w:r>
        <w:rPr>
          <w:rFonts w:ascii="Verdana" w:hAnsi="Verdana"/>
          <w:sz w:val="20"/>
          <w:szCs w:val="20"/>
        </w:rPr>
        <w:t xml:space="preserve"> notulist wordt</w:t>
      </w:r>
      <w:r w:rsidR="003066C0">
        <w:rPr>
          <w:rFonts w:ascii="Verdana" w:hAnsi="Verdana"/>
          <w:sz w:val="20"/>
          <w:szCs w:val="20"/>
        </w:rPr>
        <w:t xml:space="preserve"> i.v.m. vakantie vervangen</w:t>
      </w:r>
      <w:r>
        <w:rPr>
          <w:rFonts w:ascii="Verdana" w:hAnsi="Verdana"/>
          <w:sz w:val="20"/>
          <w:szCs w:val="20"/>
        </w:rPr>
        <w:t xml:space="preserve">. </w:t>
      </w:r>
    </w:p>
    <w:p w14:paraId="3F327E78" w14:textId="72D9E03E" w:rsidR="00B32F8E" w:rsidRPr="00AC55F1" w:rsidRDefault="00BF0BD6" w:rsidP="00570160">
      <w:pPr>
        <w:pStyle w:val="Lijstalinea"/>
        <w:spacing w:after="0" w:line="240" w:lineRule="auto"/>
        <w:ind w:left="710"/>
        <w:rPr>
          <w:rFonts w:ascii="Verdana" w:hAnsi="Verdana"/>
          <w:sz w:val="20"/>
          <w:szCs w:val="20"/>
        </w:rPr>
      </w:pPr>
      <w:r>
        <w:rPr>
          <w:rFonts w:ascii="Verdana" w:hAnsi="Verdana"/>
          <w:sz w:val="20"/>
          <w:szCs w:val="20"/>
        </w:rPr>
        <w:t xml:space="preserve">De portefeuillehouder Laboratoriumaspecten is eveneens afwezig i.v.m. </w:t>
      </w:r>
      <w:r w:rsidR="00B32F8E">
        <w:rPr>
          <w:rFonts w:ascii="Verdana" w:hAnsi="Verdana"/>
          <w:sz w:val="20"/>
          <w:szCs w:val="20"/>
        </w:rPr>
        <w:t>vakantie.</w:t>
      </w:r>
      <w:r>
        <w:rPr>
          <w:rFonts w:ascii="Verdana" w:hAnsi="Verdana"/>
          <w:sz w:val="20"/>
          <w:szCs w:val="20"/>
        </w:rPr>
        <w:t xml:space="preserve"> Er is geen reactie van haar ontvangen op de stukken.</w:t>
      </w:r>
    </w:p>
    <w:p w14:paraId="1C25E6D6" w14:textId="77777777" w:rsidR="00AC55F1" w:rsidRDefault="00AC55F1" w:rsidP="00AC55F1">
      <w:pPr>
        <w:pStyle w:val="Lijstalinea"/>
        <w:spacing w:after="0" w:line="240" w:lineRule="auto"/>
        <w:ind w:left="710"/>
        <w:rPr>
          <w:rFonts w:ascii="Verdana" w:hAnsi="Verdana"/>
          <w:sz w:val="20"/>
          <w:szCs w:val="20"/>
        </w:rPr>
      </w:pPr>
    </w:p>
    <w:p w14:paraId="2F526688" w14:textId="31544932" w:rsidR="00F26ADA" w:rsidRDefault="00083188">
      <w:pPr>
        <w:numPr>
          <w:ilvl w:val="0"/>
          <w:numId w:val="1"/>
        </w:numPr>
        <w:spacing w:after="0" w:line="240" w:lineRule="auto"/>
        <w:ind w:left="709" w:hanging="709"/>
        <w:rPr>
          <w:rFonts w:ascii="Verdana" w:hAnsi="Verdana"/>
          <w:b/>
          <w:sz w:val="20"/>
          <w:szCs w:val="20"/>
        </w:rPr>
      </w:pPr>
      <w:r>
        <w:rPr>
          <w:rFonts w:ascii="Verdana" w:hAnsi="Verdana"/>
          <w:b/>
          <w:sz w:val="20"/>
          <w:szCs w:val="20"/>
        </w:rPr>
        <w:t xml:space="preserve">Notulen </w:t>
      </w:r>
    </w:p>
    <w:p w14:paraId="46C7421A" w14:textId="17D002F7" w:rsidR="00AC55F1" w:rsidRDefault="00FF4EA8" w:rsidP="00D71581">
      <w:pPr>
        <w:spacing w:after="0" w:line="240" w:lineRule="auto"/>
        <w:ind w:left="708"/>
        <w:rPr>
          <w:rFonts w:ascii="Verdana" w:hAnsi="Verdana"/>
          <w:sz w:val="20"/>
          <w:szCs w:val="20"/>
        </w:rPr>
      </w:pPr>
      <w:r>
        <w:rPr>
          <w:rFonts w:ascii="Verdana" w:hAnsi="Verdana"/>
          <w:sz w:val="20"/>
          <w:szCs w:val="20"/>
        </w:rPr>
        <w:t xml:space="preserve">De notulen van </w:t>
      </w:r>
      <w:r w:rsidR="00D71581">
        <w:rPr>
          <w:rFonts w:ascii="Verdana" w:hAnsi="Verdana"/>
          <w:sz w:val="20"/>
          <w:szCs w:val="20"/>
        </w:rPr>
        <w:t xml:space="preserve">de </w:t>
      </w:r>
      <w:r w:rsidR="00AC55F1" w:rsidRPr="00AC55F1">
        <w:rPr>
          <w:rFonts w:ascii="Verdana" w:hAnsi="Verdana"/>
          <w:sz w:val="20"/>
          <w:szCs w:val="20"/>
        </w:rPr>
        <w:t xml:space="preserve">Raad van Advies </w:t>
      </w:r>
      <w:r w:rsidR="00D71581">
        <w:rPr>
          <w:rFonts w:ascii="Verdana" w:hAnsi="Verdana"/>
          <w:sz w:val="20"/>
          <w:szCs w:val="20"/>
        </w:rPr>
        <w:t xml:space="preserve">d.d. </w:t>
      </w:r>
      <w:r w:rsidR="00B2530E">
        <w:rPr>
          <w:rFonts w:ascii="Verdana" w:hAnsi="Verdana"/>
          <w:sz w:val="20"/>
          <w:szCs w:val="20"/>
        </w:rPr>
        <w:t>5 juni</w:t>
      </w:r>
      <w:r w:rsidR="00570160">
        <w:rPr>
          <w:rFonts w:ascii="Verdana" w:hAnsi="Verdana"/>
          <w:sz w:val="20"/>
          <w:szCs w:val="20"/>
        </w:rPr>
        <w:t xml:space="preserve"> 2024</w:t>
      </w:r>
      <w:r w:rsidR="00D71581">
        <w:rPr>
          <w:rFonts w:ascii="Verdana" w:hAnsi="Verdana"/>
          <w:sz w:val="20"/>
          <w:szCs w:val="20"/>
        </w:rPr>
        <w:t xml:space="preserve"> zijn vastgesteld. </w:t>
      </w:r>
    </w:p>
    <w:p w14:paraId="7FC2DFD6" w14:textId="77777777" w:rsidR="00402660" w:rsidRDefault="00402660" w:rsidP="00D71581">
      <w:pPr>
        <w:spacing w:after="0" w:line="240" w:lineRule="auto"/>
        <w:ind w:left="708"/>
        <w:rPr>
          <w:rFonts w:ascii="Verdana" w:hAnsi="Verdana"/>
          <w:sz w:val="20"/>
          <w:szCs w:val="20"/>
        </w:rPr>
      </w:pPr>
    </w:p>
    <w:p w14:paraId="603F8859" w14:textId="583742CB" w:rsidR="00F26ADA" w:rsidRDefault="0066209E" w:rsidP="00504CD3">
      <w:pPr>
        <w:keepNext/>
        <w:numPr>
          <w:ilvl w:val="0"/>
          <w:numId w:val="1"/>
        </w:numPr>
        <w:spacing w:after="0" w:line="240" w:lineRule="auto"/>
        <w:ind w:left="709" w:hanging="709"/>
        <w:rPr>
          <w:rFonts w:ascii="Verdana" w:hAnsi="Verdana"/>
          <w:b/>
          <w:sz w:val="20"/>
          <w:szCs w:val="20"/>
        </w:rPr>
      </w:pPr>
      <w:r>
        <w:rPr>
          <w:rFonts w:ascii="Verdana" w:hAnsi="Verdana"/>
          <w:b/>
          <w:sz w:val="20"/>
          <w:szCs w:val="20"/>
        </w:rPr>
        <w:t>R</w:t>
      </w:r>
      <w:r w:rsidR="00DA5FDD">
        <w:rPr>
          <w:rFonts w:ascii="Verdana" w:hAnsi="Verdana"/>
          <w:b/>
          <w:sz w:val="20"/>
          <w:szCs w:val="20"/>
        </w:rPr>
        <w:t xml:space="preserve">apportage </w:t>
      </w:r>
      <w:r w:rsidR="00B2530E">
        <w:rPr>
          <w:rFonts w:ascii="Verdana" w:hAnsi="Verdana"/>
          <w:b/>
          <w:sz w:val="20"/>
          <w:szCs w:val="20"/>
        </w:rPr>
        <w:t>2</w:t>
      </w:r>
      <w:r w:rsidR="00DA5FDD" w:rsidRPr="00DA5FDD">
        <w:rPr>
          <w:rFonts w:ascii="Verdana" w:hAnsi="Verdana"/>
          <w:b/>
          <w:sz w:val="20"/>
          <w:szCs w:val="20"/>
          <w:vertAlign w:val="superscript"/>
        </w:rPr>
        <w:t>e</w:t>
      </w:r>
      <w:r w:rsidR="00DA5FDD">
        <w:rPr>
          <w:rFonts w:ascii="Verdana" w:hAnsi="Verdana"/>
          <w:b/>
          <w:sz w:val="20"/>
          <w:szCs w:val="20"/>
        </w:rPr>
        <w:t xml:space="preserve"> k</w:t>
      </w:r>
      <w:r w:rsidR="00BD2A17">
        <w:rPr>
          <w:rFonts w:ascii="Verdana" w:hAnsi="Verdana"/>
          <w:b/>
          <w:sz w:val="20"/>
          <w:szCs w:val="20"/>
        </w:rPr>
        <w:t>wartaal</w:t>
      </w:r>
      <w:r w:rsidR="00361E85">
        <w:rPr>
          <w:rFonts w:ascii="Verdana" w:hAnsi="Verdana"/>
          <w:b/>
          <w:sz w:val="20"/>
          <w:szCs w:val="20"/>
        </w:rPr>
        <w:t xml:space="preserve"> 202</w:t>
      </w:r>
      <w:r w:rsidR="00847E07">
        <w:rPr>
          <w:rFonts w:ascii="Verdana" w:hAnsi="Verdana"/>
          <w:b/>
          <w:sz w:val="20"/>
          <w:szCs w:val="20"/>
        </w:rPr>
        <w:t>4</w:t>
      </w:r>
    </w:p>
    <w:p w14:paraId="264196A5" w14:textId="758EAE0B" w:rsidR="00847E07" w:rsidRDefault="00DA1D64" w:rsidP="00847E07">
      <w:pPr>
        <w:spacing w:after="0" w:line="240" w:lineRule="auto"/>
        <w:ind w:left="720"/>
        <w:rPr>
          <w:rFonts w:ascii="Verdana" w:hAnsi="Verdana"/>
          <w:sz w:val="20"/>
          <w:szCs w:val="20"/>
        </w:rPr>
      </w:pPr>
      <w:proofErr w:type="spellStart"/>
      <w:r>
        <w:rPr>
          <w:rFonts w:ascii="Verdana" w:hAnsi="Verdana"/>
          <w:sz w:val="20"/>
          <w:szCs w:val="20"/>
        </w:rPr>
        <w:t>Pa</w:t>
      </w:r>
      <w:r w:rsidR="00847E07">
        <w:rPr>
          <w:rFonts w:ascii="Verdana" w:hAnsi="Verdana"/>
          <w:sz w:val="20"/>
          <w:szCs w:val="20"/>
        </w:rPr>
        <w:t>g</w:t>
      </w:r>
      <w:proofErr w:type="spellEnd"/>
      <w:r w:rsidR="00847E07">
        <w:rPr>
          <w:rFonts w:ascii="Verdana" w:hAnsi="Verdana"/>
          <w:sz w:val="20"/>
          <w:szCs w:val="20"/>
        </w:rPr>
        <w:t xml:space="preserve"> 2.</w:t>
      </w:r>
      <w:r>
        <w:rPr>
          <w:rFonts w:ascii="Verdana" w:hAnsi="Verdana"/>
          <w:sz w:val="20"/>
          <w:szCs w:val="20"/>
        </w:rPr>
        <w:t xml:space="preserve"> </w:t>
      </w:r>
      <w:r w:rsidR="00BF0BD6">
        <w:rPr>
          <w:rFonts w:ascii="Verdana" w:hAnsi="Verdana"/>
          <w:sz w:val="20"/>
          <w:szCs w:val="20"/>
        </w:rPr>
        <w:t>Er w</w:t>
      </w:r>
      <w:r w:rsidR="00847E07">
        <w:rPr>
          <w:rFonts w:ascii="Verdana" w:hAnsi="Verdana"/>
          <w:sz w:val="20"/>
          <w:szCs w:val="20"/>
        </w:rPr>
        <w:t>ord</w:t>
      </w:r>
      <w:r w:rsidR="00BF0BD6">
        <w:rPr>
          <w:rFonts w:ascii="Verdana" w:hAnsi="Verdana"/>
          <w:sz w:val="20"/>
          <w:szCs w:val="20"/>
        </w:rPr>
        <w:t>t</w:t>
      </w:r>
      <w:r w:rsidR="00847E07">
        <w:rPr>
          <w:rFonts w:ascii="Verdana" w:hAnsi="Verdana"/>
          <w:sz w:val="20"/>
          <w:szCs w:val="20"/>
        </w:rPr>
        <w:t xml:space="preserve"> veel kennis gedeeld en </w:t>
      </w:r>
      <w:r w:rsidR="00BF0BD6">
        <w:rPr>
          <w:rFonts w:ascii="Verdana" w:hAnsi="Verdana"/>
          <w:sz w:val="20"/>
          <w:szCs w:val="20"/>
        </w:rPr>
        <w:t xml:space="preserve">dit </w:t>
      </w:r>
      <w:r w:rsidR="00847E07">
        <w:rPr>
          <w:rFonts w:ascii="Verdana" w:hAnsi="Verdana"/>
          <w:sz w:val="20"/>
          <w:szCs w:val="20"/>
        </w:rPr>
        <w:t>wordt gewaardeerd.</w:t>
      </w:r>
    </w:p>
    <w:p w14:paraId="167D1CE9" w14:textId="67913089" w:rsidR="00BF0BD6" w:rsidRDefault="00847E07" w:rsidP="00BF0BD6">
      <w:pPr>
        <w:spacing w:after="0"/>
        <w:ind w:left="703"/>
        <w:rPr>
          <w:rFonts w:ascii="Verdana" w:hAnsi="Verdana"/>
          <w:sz w:val="20"/>
          <w:szCs w:val="20"/>
        </w:rPr>
      </w:pPr>
      <w:proofErr w:type="spellStart"/>
      <w:r>
        <w:rPr>
          <w:rFonts w:ascii="Verdana" w:hAnsi="Verdana"/>
          <w:sz w:val="20"/>
          <w:szCs w:val="20"/>
        </w:rPr>
        <w:t>Pag</w:t>
      </w:r>
      <w:proofErr w:type="spellEnd"/>
      <w:r>
        <w:rPr>
          <w:rFonts w:ascii="Verdana" w:hAnsi="Verdana"/>
          <w:sz w:val="20"/>
          <w:szCs w:val="20"/>
        </w:rPr>
        <w:t xml:space="preserve"> 10.</w:t>
      </w:r>
      <w:r w:rsidR="00BF0BD6">
        <w:rPr>
          <w:rFonts w:ascii="Verdana" w:hAnsi="Verdana"/>
          <w:sz w:val="20"/>
          <w:szCs w:val="20"/>
        </w:rPr>
        <w:t xml:space="preserve"> </w:t>
      </w:r>
      <w:r>
        <w:rPr>
          <w:rFonts w:ascii="Verdana" w:hAnsi="Verdana"/>
          <w:sz w:val="20"/>
          <w:szCs w:val="20"/>
        </w:rPr>
        <w:t xml:space="preserve">Er zijn </w:t>
      </w:r>
      <w:r w:rsidR="00BF0BD6">
        <w:rPr>
          <w:rFonts w:ascii="Verdana" w:hAnsi="Verdana"/>
          <w:sz w:val="20"/>
          <w:szCs w:val="20"/>
        </w:rPr>
        <w:t>drie</w:t>
      </w:r>
      <w:r>
        <w:rPr>
          <w:rFonts w:ascii="Verdana" w:hAnsi="Verdana"/>
          <w:sz w:val="20"/>
          <w:szCs w:val="20"/>
        </w:rPr>
        <w:t xml:space="preserve"> sporters met </w:t>
      </w:r>
      <w:r w:rsidR="00BF0BD6">
        <w:rPr>
          <w:rFonts w:ascii="Verdana" w:hAnsi="Verdana"/>
          <w:sz w:val="20"/>
          <w:szCs w:val="20"/>
        </w:rPr>
        <w:t>drie</w:t>
      </w:r>
      <w:r>
        <w:rPr>
          <w:rFonts w:ascii="Verdana" w:hAnsi="Verdana"/>
          <w:sz w:val="20"/>
          <w:szCs w:val="20"/>
        </w:rPr>
        <w:t xml:space="preserve"> whereabout</w:t>
      </w:r>
      <w:r w:rsidR="00BF0BD6">
        <w:rPr>
          <w:rFonts w:ascii="Verdana" w:hAnsi="Verdana"/>
          <w:sz w:val="20"/>
          <w:szCs w:val="20"/>
        </w:rPr>
        <w:t>s-</w:t>
      </w:r>
      <w:r>
        <w:rPr>
          <w:rFonts w:ascii="Verdana" w:hAnsi="Verdana"/>
          <w:sz w:val="20"/>
          <w:szCs w:val="20"/>
        </w:rPr>
        <w:t xml:space="preserve">fouten. De procedure loopt al een lange tijd. </w:t>
      </w:r>
      <w:r w:rsidR="00935CA1">
        <w:rPr>
          <w:rFonts w:ascii="Verdana" w:hAnsi="Verdana"/>
          <w:sz w:val="20"/>
          <w:szCs w:val="20"/>
        </w:rPr>
        <w:t>[…]</w:t>
      </w:r>
      <w:r w:rsidR="00BE1291">
        <w:rPr>
          <w:rFonts w:ascii="Verdana" w:hAnsi="Verdana"/>
          <w:sz w:val="20"/>
          <w:szCs w:val="20"/>
        </w:rPr>
        <w:t xml:space="preserve"> </w:t>
      </w:r>
      <w:r>
        <w:rPr>
          <w:rFonts w:ascii="Verdana" w:hAnsi="Verdana"/>
          <w:sz w:val="20"/>
          <w:szCs w:val="20"/>
        </w:rPr>
        <w:t xml:space="preserve">is niet blij </w:t>
      </w:r>
      <w:r w:rsidR="00BF0BD6">
        <w:rPr>
          <w:rFonts w:ascii="Verdana" w:hAnsi="Verdana"/>
          <w:sz w:val="20"/>
          <w:szCs w:val="20"/>
        </w:rPr>
        <w:t>met de langdurige procedures.</w:t>
      </w:r>
    </w:p>
    <w:p w14:paraId="65956116" w14:textId="77102E30" w:rsidR="00924978" w:rsidRDefault="00932103" w:rsidP="00BF0BD6">
      <w:pPr>
        <w:ind w:left="705"/>
        <w:rPr>
          <w:rFonts w:ascii="Verdana" w:hAnsi="Verdana"/>
          <w:sz w:val="20"/>
          <w:szCs w:val="20"/>
        </w:rPr>
      </w:pPr>
      <w:proofErr w:type="spellStart"/>
      <w:r>
        <w:rPr>
          <w:rFonts w:ascii="Verdana" w:hAnsi="Verdana"/>
          <w:sz w:val="20"/>
          <w:szCs w:val="20"/>
        </w:rPr>
        <w:t>Pag</w:t>
      </w:r>
      <w:proofErr w:type="spellEnd"/>
      <w:r>
        <w:rPr>
          <w:rFonts w:ascii="Verdana" w:hAnsi="Verdana"/>
          <w:sz w:val="20"/>
          <w:szCs w:val="20"/>
        </w:rPr>
        <w:t xml:space="preserve"> 13.</w:t>
      </w:r>
      <w:r w:rsidR="003066C0">
        <w:rPr>
          <w:rFonts w:ascii="Verdana" w:hAnsi="Verdana"/>
          <w:sz w:val="20"/>
          <w:szCs w:val="20"/>
        </w:rPr>
        <w:t xml:space="preserve"> </w:t>
      </w:r>
      <w:r w:rsidR="00BF0BD6">
        <w:rPr>
          <w:rFonts w:ascii="Verdana" w:hAnsi="Verdana"/>
          <w:sz w:val="20"/>
          <w:szCs w:val="20"/>
        </w:rPr>
        <w:t>De</w:t>
      </w:r>
      <w:r>
        <w:rPr>
          <w:rFonts w:ascii="Verdana" w:hAnsi="Verdana"/>
          <w:sz w:val="20"/>
          <w:szCs w:val="20"/>
        </w:rPr>
        <w:t xml:space="preserve"> Raad van advies informeert naar de vacature hoofd educatie</w:t>
      </w:r>
      <w:r w:rsidR="00BF0BD6">
        <w:rPr>
          <w:rFonts w:ascii="Verdana" w:hAnsi="Verdana"/>
          <w:sz w:val="20"/>
          <w:szCs w:val="20"/>
        </w:rPr>
        <w:t>.</w:t>
      </w:r>
      <w:r>
        <w:rPr>
          <w:rFonts w:ascii="Verdana" w:hAnsi="Verdana"/>
          <w:sz w:val="20"/>
          <w:szCs w:val="20"/>
        </w:rPr>
        <w:t xml:space="preserve"> </w:t>
      </w:r>
      <w:r w:rsidR="00BF0BD6">
        <w:rPr>
          <w:rFonts w:ascii="Verdana" w:hAnsi="Verdana"/>
          <w:sz w:val="20"/>
          <w:szCs w:val="20"/>
        </w:rPr>
        <w:t>De v</w:t>
      </w:r>
      <w:r>
        <w:rPr>
          <w:rFonts w:ascii="Verdana" w:hAnsi="Verdana"/>
          <w:sz w:val="20"/>
          <w:szCs w:val="20"/>
        </w:rPr>
        <w:t xml:space="preserve">oorzitter geeft aan dat </w:t>
      </w:r>
      <w:r w:rsidR="00BF0BD6">
        <w:rPr>
          <w:rFonts w:ascii="Verdana" w:hAnsi="Verdana"/>
          <w:sz w:val="20"/>
          <w:szCs w:val="20"/>
        </w:rPr>
        <w:t xml:space="preserve">het huidige hoofd Educatie de </w:t>
      </w:r>
      <w:r w:rsidR="00924978">
        <w:rPr>
          <w:rFonts w:ascii="Verdana" w:hAnsi="Verdana"/>
          <w:sz w:val="20"/>
          <w:szCs w:val="20"/>
        </w:rPr>
        <w:t xml:space="preserve">COO </w:t>
      </w:r>
      <w:r>
        <w:rPr>
          <w:rFonts w:ascii="Verdana" w:hAnsi="Verdana"/>
          <w:sz w:val="20"/>
          <w:szCs w:val="20"/>
        </w:rPr>
        <w:t xml:space="preserve">functie </w:t>
      </w:r>
      <w:r w:rsidR="00924978">
        <w:rPr>
          <w:rFonts w:ascii="Verdana" w:hAnsi="Verdana"/>
          <w:sz w:val="20"/>
          <w:szCs w:val="20"/>
        </w:rPr>
        <w:t xml:space="preserve">vervult en </w:t>
      </w:r>
      <w:r>
        <w:rPr>
          <w:rFonts w:ascii="Verdana" w:hAnsi="Verdana"/>
          <w:sz w:val="20"/>
          <w:szCs w:val="20"/>
        </w:rPr>
        <w:t xml:space="preserve">dat om die reden de vacature open kwam te staan. </w:t>
      </w:r>
    </w:p>
    <w:p w14:paraId="70952F39" w14:textId="54F408E3" w:rsidR="00847E07" w:rsidRPr="00262E45" w:rsidRDefault="00924978" w:rsidP="00F233FE">
      <w:pPr>
        <w:ind w:left="705"/>
        <w:rPr>
          <w:rFonts w:ascii="Verdana" w:hAnsi="Verdana"/>
          <w:sz w:val="20"/>
          <w:szCs w:val="20"/>
        </w:rPr>
      </w:pPr>
      <w:r>
        <w:rPr>
          <w:rFonts w:ascii="Verdana" w:hAnsi="Verdana"/>
          <w:sz w:val="20"/>
          <w:szCs w:val="20"/>
        </w:rPr>
        <w:t xml:space="preserve">De </w:t>
      </w:r>
      <w:r w:rsidR="00932103">
        <w:rPr>
          <w:rFonts w:ascii="Verdana" w:hAnsi="Verdana"/>
          <w:sz w:val="20"/>
          <w:szCs w:val="20"/>
        </w:rPr>
        <w:t xml:space="preserve">Raad van advies merkt op dat de </w:t>
      </w:r>
      <w:r>
        <w:rPr>
          <w:rFonts w:ascii="Verdana" w:hAnsi="Verdana"/>
          <w:sz w:val="20"/>
          <w:szCs w:val="20"/>
        </w:rPr>
        <w:t>D</w:t>
      </w:r>
      <w:r w:rsidR="00932103">
        <w:rPr>
          <w:rFonts w:ascii="Verdana" w:hAnsi="Verdana"/>
          <w:sz w:val="20"/>
          <w:szCs w:val="20"/>
        </w:rPr>
        <w:t>opingautoriteit en de grote sportbonden regelmatig met elkaar overleggen. Voorzitter geeft aan dat dit belangrijk</w:t>
      </w:r>
      <w:r w:rsidR="00FF701C">
        <w:rPr>
          <w:rFonts w:ascii="Verdana" w:hAnsi="Verdana"/>
          <w:sz w:val="20"/>
          <w:szCs w:val="20"/>
        </w:rPr>
        <w:t xml:space="preserve"> is</w:t>
      </w:r>
      <w:r w:rsidR="00932103">
        <w:rPr>
          <w:rFonts w:ascii="Verdana" w:hAnsi="Verdana"/>
          <w:sz w:val="20"/>
          <w:szCs w:val="20"/>
        </w:rPr>
        <w:t xml:space="preserve"> m.b.t. het uitwisselen van informatie en dat dit verder gaat dan educatieplannen per bond.</w:t>
      </w:r>
    </w:p>
    <w:p w14:paraId="694B9F72" w14:textId="75A6DDA4" w:rsidR="00F870E9" w:rsidRPr="00D85BDF" w:rsidRDefault="00021108" w:rsidP="000147D8">
      <w:pPr>
        <w:pStyle w:val="Lijstalinea1"/>
        <w:keepNext/>
        <w:spacing w:after="0" w:line="240" w:lineRule="auto"/>
        <w:rPr>
          <w:rFonts w:ascii="Verdana" w:hAnsi="Verdana"/>
          <w:b/>
          <w:sz w:val="20"/>
          <w:szCs w:val="20"/>
        </w:rPr>
      </w:pPr>
      <w:r>
        <w:rPr>
          <w:rFonts w:ascii="Verdana" w:hAnsi="Verdana"/>
          <w:b/>
          <w:sz w:val="20"/>
          <w:szCs w:val="20"/>
        </w:rPr>
        <w:t xml:space="preserve">b. </w:t>
      </w:r>
      <w:r w:rsidR="000147D8">
        <w:rPr>
          <w:rFonts w:ascii="Verdana" w:hAnsi="Verdana"/>
          <w:b/>
          <w:sz w:val="20"/>
          <w:szCs w:val="20"/>
        </w:rPr>
        <w:t>K</w:t>
      </w:r>
      <w:r w:rsidR="00F870E9" w:rsidRPr="00D85BDF">
        <w:rPr>
          <w:rFonts w:ascii="Verdana" w:hAnsi="Verdana"/>
          <w:b/>
          <w:sz w:val="20"/>
          <w:szCs w:val="20"/>
        </w:rPr>
        <w:t>nipsels:</w:t>
      </w:r>
    </w:p>
    <w:p w14:paraId="4E81C944" w14:textId="613E5DAD" w:rsidR="00402660" w:rsidRDefault="00517A6C" w:rsidP="007E567F">
      <w:pPr>
        <w:pStyle w:val="Lijstalinea1"/>
        <w:keepNext/>
        <w:spacing w:after="0" w:line="240" w:lineRule="auto"/>
        <w:rPr>
          <w:rFonts w:ascii="Verdana" w:hAnsi="Verdana"/>
          <w:sz w:val="20"/>
          <w:szCs w:val="20"/>
        </w:rPr>
      </w:pPr>
      <w:r>
        <w:rPr>
          <w:rFonts w:ascii="Verdana" w:hAnsi="Verdana"/>
          <w:sz w:val="20"/>
          <w:szCs w:val="20"/>
        </w:rPr>
        <w:t>De knipsels zijn ter kennisname toegevoegd.</w:t>
      </w:r>
    </w:p>
    <w:p w14:paraId="0388AA5C" w14:textId="77777777" w:rsidR="00262E45" w:rsidRDefault="00262E45" w:rsidP="007E567F">
      <w:pPr>
        <w:pStyle w:val="Lijstalinea1"/>
        <w:keepNext/>
        <w:spacing w:after="0" w:line="240" w:lineRule="auto"/>
        <w:rPr>
          <w:rFonts w:ascii="Verdana" w:hAnsi="Verdana"/>
          <w:sz w:val="20"/>
          <w:szCs w:val="20"/>
        </w:rPr>
      </w:pPr>
    </w:p>
    <w:p w14:paraId="0BBD69D7" w14:textId="64AFFCCA" w:rsidR="00F26ADA" w:rsidRDefault="00083188" w:rsidP="00402660">
      <w:pPr>
        <w:keepNext/>
        <w:numPr>
          <w:ilvl w:val="0"/>
          <w:numId w:val="1"/>
        </w:numPr>
        <w:spacing w:after="0" w:line="240" w:lineRule="auto"/>
        <w:ind w:left="708" w:hanging="709"/>
        <w:rPr>
          <w:rFonts w:ascii="Verdana" w:hAnsi="Verdana"/>
          <w:b/>
          <w:sz w:val="20"/>
          <w:szCs w:val="20"/>
        </w:rPr>
      </w:pPr>
      <w:r>
        <w:rPr>
          <w:rFonts w:ascii="Verdana" w:hAnsi="Verdana"/>
          <w:b/>
          <w:sz w:val="20"/>
          <w:szCs w:val="20"/>
        </w:rPr>
        <w:t xml:space="preserve">Financiële en praktische </w:t>
      </w:r>
      <w:r w:rsidRPr="00A6059B">
        <w:rPr>
          <w:rFonts w:ascii="Verdana" w:hAnsi="Verdana"/>
          <w:b/>
          <w:sz w:val="20"/>
          <w:szCs w:val="20"/>
        </w:rPr>
        <w:t>zaken</w:t>
      </w:r>
      <w:r w:rsidRPr="00402660">
        <w:rPr>
          <w:rFonts w:ascii="Verdana" w:hAnsi="Verdana"/>
          <w:b/>
          <w:sz w:val="20"/>
          <w:szCs w:val="20"/>
        </w:rPr>
        <w:tab/>
      </w:r>
    </w:p>
    <w:p w14:paraId="649828A0" w14:textId="77777777" w:rsidR="0037034A" w:rsidRDefault="0037034A" w:rsidP="0037034A">
      <w:pPr>
        <w:keepNext/>
        <w:spacing w:after="0" w:line="240" w:lineRule="auto"/>
        <w:ind w:left="708"/>
        <w:rPr>
          <w:rFonts w:ascii="Verdana" w:hAnsi="Verdana"/>
          <w:b/>
          <w:sz w:val="20"/>
          <w:szCs w:val="20"/>
        </w:rPr>
      </w:pPr>
    </w:p>
    <w:p w14:paraId="4041DE44" w14:textId="7710C713" w:rsidR="00B2530E" w:rsidRPr="00FF701C" w:rsidRDefault="00570160" w:rsidP="001E7C41">
      <w:pPr>
        <w:pStyle w:val="Lijstalinea"/>
        <w:numPr>
          <w:ilvl w:val="1"/>
          <w:numId w:val="1"/>
        </w:numPr>
        <w:spacing w:after="0" w:line="240" w:lineRule="auto"/>
        <w:ind w:left="1072"/>
        <w:rPr>
          <w:rFonts w:ascii="Verdana" w:hAnsi="Verdana"/>
          <w:sz w:val="20"/>
          <w:szCs w:val="20"/>
        </w:rPr>
      </w:pPr>
      <w:r w:rsidRPr="00FF701C">
        <w:rPr>
          <w:rFonts w:ascii="Verdana" w:hAnsi="Verdana"/>
          <w:color w:val="2E74B5" w:themeColor="accent1" w:themeShade="BF"/>
          <w:sz w:val="20"/>
          <w:szCs w:val="20"/>
        </w:rPr>
        <w:t>Begroting 2024</w:t>
      </w:r>
      <w:r w:rsidR="00FF701C">
        <w:rPr>
          <w:rFonts w:ascii="Verdana" w:hAnsi="Verdana"/>
          <w:color w:val="2E74B5" w:themeColor="accent1" w:themeShade="BF"/>
          <w:sz w:val="20"/>
          <w:szCs w:val="20"/>
        </w:rPr>
        <w:t xml:space="preserve">, </w:t>
      </w:r>
    </w:p>
    <w:p w14:paraId="2179390F" w14:textId="35F7A8A3" w:rsidR="00FF701C" w:rsidRDefault="00F233FE" w:rsidP="00FF701C">
      <w:pPr>
        <w:spacing w:after="0" w:line="240" w:lineRule="auto"/>
        <w:ind w:left="712"/>
        <w:rPr>
          <w:rFonts w:ascii="Verdana" w:hAnsi="Verdana"/>
          <w:sz w:val="20"/>
          <w:szCs w:val="20"/>
        </w:rPr>
      </w:pPr>
      <w:r>
        <w:rPr>
          <w:rFonts w:ascii="Verdana" w:hAnsi="Verdana"/>
          <w:sz w:val="20"/>
          <w:szCs w:val="20"/>
        </w:rPr>
        <w:t>De Dopingautoriteit heeft</w:t>
      </w:r>
      <w:r w:rsidR="00FF701C">
        <w:rPr>
          <w:rFonts w:ascii="Verdana" w:hAnsi="Verdana"/>
          <w:sz w:val="20"/>
          <w:szCs w:val="20"/>
        </w:rPr>
        <w:t xml:space="preserve"> 1,4 miljoen</w:t>
      </w:r>
      <w:r>
        <w:rPr>
          <w:rFonts w:ascii="Verdana" w:hAnsi="Verdana"/>
          <w:sz w:val="20"/>
          <w:szCs w:val="20"/>
        </w:rPr>
        <w:t xml:space="preserve"> euro</w:t>
      </w:r>
      <w:r w:rsidR="00FF701C">
        <w:rPr>
          <w:rFonts w:ascii="Verdana" w:hAnsi="Verdana"/>
          <w:sz w:val="20"/>
          <w:szCs w:val="20"/>
        </w:rPr>
        <w:t xml:space="preserve"> extra gekregen. Er zijn nieuwe werknemers aangenomen om de werkdruk te verlichten.</w:t>
      </w:r>
      <w:r w:rsidR="00924978">
        <w:rPr>
          <w:rFonts w:ascii="Verdana" w:hAnsi="Verdana"/>
          <w:sz w:val="20"/>
          <w:szCs w:val="20"/>
        </w:rPr>
        <w:t xml:space="preserve"> De</w:t>
      </w:r>
      <w:r w:rsidR="00FF701C">
        <w:rPr>
          <w:rFonts w:ascii="Verdana" w:hAnsi="Verdana"/>
          <w:sz w:val="20"/>
          <w:szCs w:val="20"/>
        </w:rPr>
        <w:t xml:space="preserve"> Raad van </w:t>
      </w:r>
      <w:r w:rsidR="004D4033">
        <w:rPr>
          <w:rFonts w:ascii="Verdana" w:hAnsi="Verdana"/>
          <w:sz w:val="20"/>
          <w:szCs w:val="20"/>
        </w:rPr>
        <w:t>A</w:t>
      </w:r>
      <w:r w:rsidR="00FF701C">
        <w:rPr>
          <w:rFonts w:ascii="Verdana" w:hAnsi="Verdana"/>
          <w:sz w:val="20"/>
          <w:szCs w:val="20"/>
        </w:rPr>
        <w:t>dvies merkt op dat</w:t>
      </w:r>
      <w:r w:rsidR="00337B73">
        <w:rPr>
          <w:rFonts w:ascii="Verdana" w:hAnsi="Verdana"/>
          <w:sz w:val="20"/>
          <w:szCs w:val="20"/>
        </w:rPr>
        <w:t xml:space="preserve"> </w:t>
      </w:r>
      <w:r>
        <w:rPr>
          <w:rFonts w:ascii="Verdana" w:hAnsi="Verdana"/>
          <w:sz w:val="20"/>
          <w:szCs w:val="20"/>
        </w:rPr>
        <w:t xml:space="preserve">dit </w:t>
      </w:r>
      <w:r w:rsidR="00337B73">
        <w:rPr>
          <w:rFonts w:ascii="Verdana" w:hAnsi="Verdana"/>
          <w:sz w:val="20"/>
          <w:szCs w:val="20"/>
        </w:rPr>
        <w:t>het eerste jaar als ZBO</w:t>
      </w:r>
      <w:r>
        <w:rPr>
          <w:rFonts w:ascii="Verdana" w:hAnsi="Verdana"/>
          <w:sz w:val="20"/>
          <w:szCs w:val="20"/>
        </w:rPr>
        <w:t xml:space="preserve"> is met een iets ruimer financieel jasje. </w:t>
      </w:r>
      <w:r w:rsidR="00337B73">
        <w:rPr>
          <w:rFonts w:ascii="Verdana" w:hAnsi="Verdana"/>
          <w:sz w:val="20"/>
          <w:szCs w:val="20"/>
        </w:rPr>
        <w:t xml:space="preserve"> Geld is belangrijk om de werkzaamheden goed uit te </w:t>
      </w:r>
      <w:r w:rsidR="0037034A">
        <w:rPr>
          <w:rFonts w:ascii="Verdana" w:hAnsi="Verdana"/>
          <w:sz w:val="20"/>
          <w:szCs w:val="20"/>
        </w:rPr>
        <w:t xml:space="preserve">kunnen </w:t>
      </w:r>
      <w:r w:rsidR="00337B73">
        <w:rPr>
          <w:rFonts w:ascii="Verdana" w:hAnsi="Verdana"/>
          <w:sz w:val="20"/>
          <w:szCs w:val="20"/>
        </w:rPr>
        <w:t>voeren</w:t>
      </w:r>
      <w:r w:rsidR="0084105D">
        <w:rPr>
          <w:rFonts w:ascii="Verdana" w:hAnsi="Verdana"/>
          <w:sz w:val="20"/>
          <w:szCs w:val="20"/>
        </w:rPr>
        <w:t>.</w:t>
      </w:r>
    </w:p>
    <w:p w14:paraId="69C53ED2" w14:textId="77777777" w:rsidR="00FF701C" w:rsidRPr="00FF701C" w:rsidRDefault="00FF701C" w:rsidP="00FF701C">
      <w:pPr>
        <w:spacing w:after="0" w:line="240" w:lineRule="auto"/>
        <w:ind w:left="712"/>
        <w:rPr>
          <w:rFonts w:ascii="Verdana" w:hAnsi="Verdana"/>
          <w:sz w:val="20"/>
          <w:szCs w:val="20"/>
        </w:rPr>
      </w:pPr>
    </w:p>
    <w:p w14:paraId="2D5BA047" w14:textId="5A4399FF" w:rsidR="00856F83" w:rsidRPr="00B2530E" w:rsidRDefault="00B2530E" w:rsidP="00B2530E">
      <w:pPr>
        <w:pStyle w:val="Lijstalinea"/>
        <w:numPr>
          <w:ilvl w:val="1"/>
          <w:numId w:val="1"/>
        </w:numPr>
        <w:spacing w:after="0" w:line="240" w:lineRule="auto"/>
        <w:ind w:left="1072"/>
        <w:rPr>
          <w:rFonts w:ascii="Verdana" w:hAnsi="Verdana"/>
          <w:color w:val="2E74B5" w:themeColor="accent1" w:themeShade="BF"/>
          <w:sz w:val="20"/>
          <w:szCs w:val="20"/>
        </w:rPr>
      </w:pPr>
      <w:r w:rsidRPr="00B2530E">
        <w:rPr>
          <w:rFonts w:ascii="Verdana" w:hAnsi="Verdana"/>
          <w:color w:val="2E74B5" w:themeColor="accent1" w:themeShade="BF"/>
          <w:sz w:val="20"/>
          <w:szCs w:val="20"/>
        </w:rPr>
        <w:t>Begroting 2025</w:t>
      </w:r>
    </w:p>
    <w:p w14:paraId="19501F03" w14:textId="2335D33D" w:rsidR="00B2530E" w:rsidRPr="00337B73" w:rsidRDefault="0037034A" w:rsidP="00337B73">
      <w:pPr>
        <w:spacing w:after="0" w:line="240" w:lineRule="auto"/>
        <w:ind w:left="708"/>
        <w:rPr>
          <w:rFonts w:ascii="Verdana" w:hAnsi="Verdana"/>
          <w:color w:val="000000" w:themeColor="text1"/>
          <w:sz w:val="20"/>
          <w:szCs w:val="20"/>
        </w:rPr>
      </w:pPr>
      <w:r>
        <w:rPr>
          <w:rFonts w:ascii="Verdana" w:hAnsi="Verdana"/>
          <w:color w:val="000000" w:themeColor="text1"/>
          <w:sz w:val="20"/>
          <w:szCs w:val="20"/>
        </w:rPr>
        <w:t>De c</w:t>
      </w:r>
      <w:r w:rsidR="00337B73">
        <w:rPr>
          <w:rFonts w:ascii="Verdana" w:hAnsi="Verdana"/>
          <w:color w:val="000000" w:themeColor="text1"/>
          <w:sz w:val="20"/>
          <w:szCs w:val="20"/>
        </w:rPr>
        <w:t>oncept begroting is ingeleverd, wij bepalen zelf hoe dit besteed word</w:t>
      </w:r>
      <w:r w:rsidR="00924978">
        <w:rPr>
          <w:rFonts w:ascii="Verdana" w:hAnsi="Verdana"/>
          <w:color w:val="000000" w:themeColor="text1"/>
          <w:sz w:val="20"/>
          <w:szCs w:val="20"/>
        </w:rPr>
        <w:t>t</w:t>
      </w:r>
      <w:r w:rsidR="00337B73">
        <w:rPr>
          <w:rFonts w:ascii="Verdana" w:hAnsi="Verdana"/>
          <w:color w:val="000000" w:themeColor="text1"/>
          <w:sz w:val="20"/>
          <w:szCs w:val="20"/>
        </w:rPr>
        <w:t>.</w:t>
      </w:r>
    </w:p>
    <w:p w14:paraId="208CC9CE" w14:textId="0ACC26C9" w:rsidR="00FF701C" w:rsidRDefault="00FF701C" w:rsidP="00337B73">
      <w:pPr>
        <w:spacing w:after="0" w:line="240" w:lineRule="auto"/>
        <w:ind w:left="708"/>
        <w:rPr>
          <w:rFonts w:ascii="Verdana" w:hAnsi="Verdana"/>
          <w:color w:val="2E74B5" w:themeColor="accent1" w:themeShade="BF"/>
          <w:sz w:val="20"/>
          <w:szCs w:val="20"/>
        </w:rPr>
      </w:pPr>
    </w:p>
    <w:p w14:paraId="0D122E5B" w14:textId="488C49D8" w:rsidR="00570160" w:rsidRDefault="00570160" w:rsidP="00BA0EB8">
      <w:pPr>
        <w:numPr>
          <w:ilvl w:val="0"/>
          <w:numId w:val="1"/>
        </w:numPr>
        <w:spacing w:after="0" w:line="240" w:lineRule="auto"/>
        <w:ind w:left="709" w:hanging="709"/>
        <w:rPr>
          <w:rFonts w:ascii="Verdana" w:hAnsi="Verdana"/>
          <w:b/>
          <w:sz w:val="20"/>
          <w:szCs w:val="20"/>
        </w:rPr>
      </w:pPr>
      <w:r>
        <w:rPr>
          <w:rFonts w:ascii="Verdana" w:hAnsi="Verdana"/>
          <w:b/>
          <w:sz w:val="20"/>
          <w:szCs w:val="20"/>
        </w:rPr>
        <w:t>CHINADA/WADA</w:t>
      </w:r>
      <w:r w:rsidR="00337B73">
        <w:rPr>
          <w:rFonts w:ascii="Verdana" w:hAnsi="Verdana"/>
          <w:b/>
          <w:sz w:val="20"/>
          <w:szCs w:val="20"/>
        </w:rPr>
        <w:t xml:space="preserve"> </w:t>
      </w:r>
    </w:p>
    <w:p w14:paraId="08A50FB4" w14:textId="77777777" w:rsidR="00337B73" w:rsidRDefault="00337B73" w:rsidP="00337B73">
      <w:pPr>
        <w:spacing w:after="0" w:line="240" w:lineRule="auto"/>
        <w:ind w:left="709"/>
        <w:rPr>
          <w:rFonts w:ascii="Verdana" w:hAnsi="Verdana"/>
          <w:b/>
          <w:sz w:val="20"/>
          <w:szCs w:val="20"/>
        </w:rPr>
      </w:pPr>
    </w:p>
    <w:p w14:paraId="072ECDCF" w14:textId="1366A7DC" w:rsidR="00480A7D" w:rsidRDefault="005039C0" w:rsidP="005039C0">
      <w:pPr>
        <w:spacing w:after="0" w:line="240" w:lineRule="auto"/>
        <w:ind w:left="360"/>
        <w:rPr>
          <w:rFonts w:ascii="Verdana" w:hAnsi="Verdana"/>
          <w:sz w:val="20"/>
          <w:szCs w:val="20"/>
        </w:rPr>
      </w:pPr>
      <w:r>
        <w:rPr>
          <w:rFonts w:ascii="Verdana" w:hAnsi="Verdana"/>
          <w:sz w:val="20"/>
          <w:szCs w:val="20"/>
        </w:rPr>
        <w:t xml:space="preserve">     </w:t>
      </w:r>
      <w:r w:rsidR="00480A7D" w:rsidRPr="00EE3EDF">
        <w:rPr>
          <w:rFonts w:ascii="Verdana" w:hAnsi="Verdana"/>
          <w:sz w:val="20"/>
          <w:szCs w:val="20"/>
        </w:rPr>
        <w:t>De White Paper is al eer</w:t>
      </w:r>
      <w:r w:rsidR="00480A7D">
        <w:rPr>
          <w:rFonts w:ascii="Verdana" w:hAnsi="Verdana"/>
          <w:sz w:val="20"/>
          <w:szCs w:val="20"/>
        </w:rPr>
        <w:t>der gemaild naar de RvA en nogmaals bijgevoegd.</w:t>
      </w:r>
    </w:p>
    <w:p w14:paraId="299A35DF" w14:textId="47FFD92D" w:rsidR="00480A7D" w:rsidRDefault="005039C0" w:rsidP="005039C0">
      <w:pPr>
        <w:spacing w:after="0" w:line="240" w:lineRule="auto"/>
        <w:ind w:left="360"/>
        <w:rPr>
          <w:rFonts w:ascii="Verdana" w:hAnsi="Verdana"/>
          <w:sz w:val="20"/>
          <w:szCs w:val="20"/>
        </w:rPr>
      </w:pPr>
      <w:r>
        <w:rPr>
          <w:rFonts w:ascii="Verdana" w:hAnsi="Verdana"/>
          <w:sz w:val="20"/>
          <w:szCs w:val="20"/>
        </w:rPr>
        <w:t xml:space="preserve">     </w:t>
      </w:r>
      <w:r w:rsidR="00480A7D">
        <w:rPr>
          <w:rFonts w:ascii="Verdana" w:hAnsi="Verdana"/>
          <w:sz w:val="20"/>
          <w:szCs w:val="20"/>
        </w:rPr>
        <w:t xml:space="preserve">Er zijn diverse publicaties vanuit </w:t>
      </w:r>
      <w:r w:rsidR="004D4033">
        <w:rPr>
          <w:rFonts w:ascii="Verdana" w:hAnsi="Verdana"/>
          <w:sz w:val="20"/>
          <w:szCs w:val="20"/>
        </w:rPr>
        <w:t>[…]</w:t>
      </w:r>
      <w:r w:rsidR="00BE1291">
        <w:rPr>
          <w:rFonts w:ascii="Verdana" w:hAnsi="Verdana"/>
          <w:sz w:val="20"/>
          <w:szCs w:val="20"/>
        </w:rPr>
        <w:t xml:space="preserve"> </w:t>
      </w:r>
      <w:r w:rsidR="00480A7D">
        <w:rPr>
          <w:rFonts w:ascii="Verdana" w:hAnsi="Verdana"/>
          <w:sz w:val="20"/>
          <w:szCs w:val="20"/>
        </w:rPr>
        <w:t>bijgevoegd.</w:t>
      </w:r>
    </w:p>
    <w:p w14:paraId="31ABE641" w14:textId="3CAD106C" w:rsidR="00337B73" w:rsidRDefault="00480A7D" w:rsidP="00480A7D">
      <w:pPr>
        <w:spacing w:after="0" w:line="240" w:lineRule="auto"/>
        <w:ind w:left="709"/>
        <w:rPr>
          <w:rFonts w:ascii="Verdana" w:hAnsi="Verdana"/>
          <w:b/>
          <w:sz w:val="20"/>
          <w:szCs w:val="20"/>
        </w:rPr>
      </w:pPr>
      <w:r>
        <w:rPr>
          <w:rFonts w:ascii="Verdana" w:hAnsi="Verdana"/>
          <w:sz w:val="20"/>
          <w:szCs w:val="20"/>
        </w:rPr>
        <w:lastRenderedPageBreak/>
        <w:t xml:space="preserve">Afgelopen maandag is er met diverse </w:t>
      </w:r>
      <w:proofErr w:type="spellStart"/>
      <w:r>
        <w:rPr>
          <w:rFonts w:ascii="Verdana" w:hAnsi="Verdana"/>
          <w:sz w:val="20"/>
          <w:szCs w:val="20"/>
        </w:rPr>
        <w:t>NADO’s</w:t>
      </w:r>
      <w:proofErr w:type="spellEnd"/>
      <w:r>
        <w:rPr>
          <w:rFonts w:ascii="Verdana" w:hAnsi="Verdana"/>
          <w:sz w:val="20"/>
          <w:szCs w:val="20"/>
        </w:rPr>
        <w:t xml:space="preserve"> gesproken over de kwestie en hoe nu verder met</w:t>
      </w:r>
      <w:r w:rsidR="00BE1291">
        <w:rPr>
          <w:rFonts w:ascii="Verdana" w:hAnsi="Verdana"/>
          <w:sz w:val="20"/>
          <w:szCs w:val="20"/>
        </w:rPr>
        <w:t xml:space="preserve"> </w:t>
      </w:r>
      <w:r w:rsidR="004D4033">
        <w:rPr>
          <w:rFonts w:ascii="Verdana" w:hAnsi="Verdana"/>
          <w:sz w:val="20"/>
          <w:szCs w:val="20"/>
        </w:rPr>
        <w:t>[…]</w:t>
      </w:r>
      <w:r>
        <w:rPr>
          <w:rFonts w:ascii="Verdana" w:hAnsi="Verdana"/>
          <w:sz w:val="20"/>
          <w:szCs w:val="20"/>
        </w:rPr>
        <w:t>.</w:t>
      </w:r>
      <w:r w:rsidR="005039C0">
        <w:rPr>
          <w:rFonts w:ascii="Verdana" w:hAnsi="Verdana"/>
          <w:sz w:val="20"/>
          <w:szCs w:val="20"/>
        </w:rPr>
        <w:t xml:space="preserve"> Blijkt dat </w:t>
      </w:r>
      <w:r w:rsidR="004D4033">
        <w:rPr>
          <w:rFonts w:ascii="Verdana" w:hAnsi="Verdana"/>
          <w:sz w:val="20"/>
          <w:szCs w:val="20"/>
        </w:rPr>
        <w:t>[…]</w:t>
      </w:r>
      <w:r w:rsidR="00BE1291">
        <w:rPr>
          <w:rFonts w:ascii="Verdana" w:hAnsi="Verdana"/>
          <w:sz w:val="20"/>
          <w:szCs w:val="20"/>
        </w:rPr>
        <w:t xml:space="preserve">[…] </w:t>
      </w:r>
      <w:r w:rsidR="005039C0">
        <w:rPr>
          <w:rFonts w:ascii="Verdana" w:hAnsi="Verdana"/>
          <w:sz w:val="20"/>
          <w:szCs w:val="20"/>
        </w:rPr>
        <w:t xml:space="preserve">niet volgt. Waar de 23 Chinese zwemmers werden vrijgesproken werd een </w:t>
      </w:r>
      <w:r w:rsidR="0037034A">
        <w:rPr>
          <w:rFonts w:ascii="Verdana" w:hAnsi="Verdana"/>
          <w:sz w:val="20"/>
          <w:szCs w:val="20"/>
        </w:rPr>
        <w:t xml:space="preserve">andere sporter een </w:t>
      </w:r>
      <w:r w:rsidR="005039C0">
        <w:rPr>
          <w:rFonts w:ascii="Verdana" w:hAnsi="Verdana"/>
          <w:sz w:val="20"/>
          <w:szCs w:val="20"/>
        </w:rPr>
        <w:t xml:space="preserve">paar jaar geleden met dezelfde verboden stof voor </w:t>
      </w:r>
      <w:r w:rsidR="0037034A">
        <w:rPr>
          <w:rFonts w:ascii="Verdana" w:hAnsi="Verdana"/>
          <w:sz w:val="20"/>
          <w:szCs w:val="20"/>
        </w:rPr>
        <w:t>vier</w:t>
      </w:r>
      <w:r w:rsidR="005039C0">
        <w:rPr>
          <w:rFonts w:ascii="Verdana" w:hAnsi="Verdana"/>
          <w:sz w:val="20"/>
          <w:szCs w:val="20"/>
        </w:rPr>
        <w:t xml:space="preserve"> jaar geschorst. </w:t>
      </w:r>
      <w:r w:rsidR="0037034A">
        <w:rPr>
          <w:rFonts w:ascii="Verdana" w:hAnsi="Verdana"/>
          <w:sz w:val="20"/>
          <w:szCs w:val="20"/>
        </w:rPr>
        <w:t>De v</w:t>
      </w:r>
      <w:r w:rsidR="005039C0">
        <w:rPr>
          <w:rFonts w:ascii="Verdana" w:hAnsi="Verdana"/>
          <w:sz w:val="20"/>
          <w:szCs w:val="20"/>
        </w:rPr>
        <w:t xml:space="preserve">oorzitter is van mening dat </w:t>
      </w:r>
      <w:r w:rsidR="004D4033">
        <w:rPr>
          <w:rFonts w:ascii="Verdana" w:hAnsi="Verdana"/>
          <w:sz w:val="20"/>
          <w:szCs w:val="20"/>
        </w:rPr>
        <w:t>[…]</w:t>
      </w:r>
      <w:r w:rsidR="00BE1291">
        <w:rPr>
          <w:rFonts w:ascii="Verdana" w:hAnsi="Verdana"/>
          <w:sz w:val="20"/>
          <w:szCs w:val="20"/>
        </w:rPr>
        <w:t xml:space="preserve"> </w:t>
      </w:r>
      <w:r w:rsidR="005039C0">
        <w:rPr>
          <w:rFonts w:ascii="Verdana" w:hAnsi="Verdana"/>
          <w:sz w:val="20"/>
          <w:szCs w:val="20"/>
        </w:rPr>
        <w:t xml:space="preserve">transparant en open moet zijn. </w:t>
      </w:r>
    </w:p>
    <w:p w14:paraId="1FDAB554" w14:textId="77777777" w:rsidR="00570160" w:rsidRDefault="00570160" w:rsidP="00570160">
      <w:pPr>
        <w:spacing w:after="0" w:line="240" w:lineRule="auto"/>
        <w:ind w:left="709"/>
        <w:rPr>
          <w:rFonts w:ascii="Verdana" w:hAnsi="Verdana"/>
          <w:b/>
          <w:sz w:val="20"/>
          <w:szCs w:val="20"/>
        </w:rPr>
      </w:pPr>
    </w:p>
    <w:p w14:paraId="21260588" w14:textId="2413CCB9" w:rsidR="00B2530E" w:rsidRDefault="00B2530E" w:rsidP="00BA0EB8">
      <w:pPr>
        <w:numPr>
          <w:ilvl w:val="0"/>
          <w:numId w:val="1"/>
        </w:numPr>
        <w:spacing w:after="0" w:line="240" w:lineRule="auto"/>
        <w:ind w:left="709" w:hanging="709"/>
        <w:rPr>
          <w:rFonts w:ascii="Verdana" w:hAnsi="Verdana"/>
          <w:b/>
          <w:sz w:val="20"/>
          <w:szCs w:val="20"/>
        </w:rPr>
      </w:pPr>
      <w:r>
        <w:rPr>
          <w:rFonts w:ascii="Verdana" w:hAnsi="Verdana"/>
          <w:b/>
          <w:sz w:val="20"/>
          <w:szCs w:val="20"/>
        </w:rPr>
        <w:t>Educatieplannen per bond</w:t>
      </w:r>
    </w:p>
    <w:p w14:paraId="233297A1" w14:textId="77777777" w:rsidR="00B2530E" w:rsidRDefault="00B2530E" w:rsidP="00B2530E">
      <w:pPr>
        <w:spacing w:after="0" w:line="240" w:lineRule="auto"/>
        <w:rPr>
          <w:rFonts w:ascii="Verdana" w:hAnsi="Verdana"/>
          <w:b/>
          <w:sz w:val="20"/>
          <w:szCs w:val="20"/>
        </w:rPr>
      </w:pPr>
    </w:p>
    <w:p w14:paraId="4D945886" w14:textId="52BDCECE" w:rsidR="0084105D" w:rsidRDefault="0084105D" w:rsidP="0084105D">
      <w:pPr>
        <w:spacing w:after="0" w:line="240" w:lineRule="auto"/>
        <w:ind w:left="360"/>
        <w:rPr>
          <w:rFonts w:ascii="Verdana" w:hAnsi="Verdana"/>
          <w:sz w:val="20"/>
          <w:szCs w:val="20"/>
        </w:rPr>
      </w:pPr>
      <w:r>
        <w:rPr>
          <w:rFonts w:ascii="Verdana" w:hAnsi="Verdana"/>
          <w:sz w:val="20"/>
          <w:szCs w:val="20"/>
        </w:rPr>
        <w:t xml:space="preserve">     Zoals afgesproken tijdens het vorig</w:t>
      </w:r>
      <w:r w:rsidR="0037034A">
        <w:rPr>
          <w:rFonts w:ascii="Verdana" w:hAnsi="Verdana"/>
          <w:sz w:val="20"/>
          <w:szCs w:val="20"/>
        </w:rPr>
        <w:t>e</w:t>
      </w:r>
      <w:r>
        <w:rPr>
          <w:rFonts w:ascii="Verdana" w:hAnsi="Verdana"/>
          <w:sz w:val="20"/>
          <w:szCs w:val="20"/>
        </w:rPr>
        <w:t xml:space="preserve"> </w:t>
      </w:r>
      <w:r w:rsidR="0037034A">
        <w:rPr>
          <w:rFonts w:ascii="Verdana" w:hAnsi="Verdana"/>
          <w:sz w:val="20"/>
          <w:szCs w:val="20"/>
        </w:rPr>
        <w:t xml:space="preserve">overleg </w:t>
      </w:r>
      <w:r>
        <w:rPr>
          <w:rFonts w:ascii="Verdana" w:hAnsi="Verdana"/>
          <w:sz w:val="20"/>
          <w:szCs w:val="20"/>
        </w:rPr>
        <w:t>is dit agendapunt toegevoegd.</w:t>
      </w:r>
    </w:p>
    <w:p w14:paraId="714C3D6F" w14:textId="077FF7FB" w:rsidR="0084105D" w:rsidRPr="00EE3EDF" w:rsidRDefault="0084105D" w:rsidP="0084105D">
      <w:pPr>
        <w:spacing w:after="0" w:line="240" w:lineRule="auto"/>
        <w:ind w:left="708"/>
        <w:rPr>
          <w:rFonts w:ascii="Verdana" w:hAnsi="Verdana"/>
          <w:sz w:val="20"/>
          <w:szCs w:val="20"/>
        </w:rPr>
      </w:pPr>
      <w:r w:rsidRPr="00EE3EDF">
        <w:rPr>
          <w:rFonts w:ascii="Verdana" w:hAnsi="Verdana"/>
          <w:sz w:val="20"/>
          <w:szCs w:val="20"/>
        </w:rPr>
        <w:t xml:space="preserve">Met iedere bond wordt een educatieplan opgesteld dat twee jaar geldig is. Het bijgevoegde educatieplan 2024-2025 van de </w:t>
      </w:r>
      <w:r w:rsidR="004D4033">
        <w:rPr>
          <w:rFonts w:ascii="Verdana" w:hAnsi="Verdana"/>
          <w:sz w:val="20"/>
          <w:szCs w:val="20"/>
        </w:rPr>
        <w:t>[…]</w:t>
      </w:r>
      <w:r w:rsidR="00BE1291">
        <w:rPr>
          <w:rFonts w:ascii="Verdana" w:hAnsi="Verdana"/>
          <w:sz w:val="20"/>
          <w:szCs w:val="20"/>
        </w:rPr>
        <w:t xml:space="preserve"> </w:t>
      </w:r>
      <w:r w:rsidRPr="00EE3EDF">
        <w:rPr>
          <w:rFonts w:ascii="Verdana" w:hAnsi="Verdana"/>
          <w:sz w:val="20"/>
          <w:szCs w:val="20"/>
        </w:rPr>
        <w:t xml:space="preserve">is definitief. De eveneens bijgevoegde educatieplannen van de </w:t>
      </w:r>
      <w:r w:rsidR="004D4033">
        <w:rPr>
          <w:rFonts w:ascii="Verdana" w:hAnsi="Verdana"/>
          <w:sz w:val="20"/>
          <w:szCs w:val="20"/>
        </w:rPr>
        <w:t>[…]</w:t>
      </w:r>
      <w:r w:rsidR="00BE1291">
        <w:rPr>
          <w:rFonts w:ascii="Verdana" w:hAnsi="Verdana"/>
          <w:sz w:val="20"/>
          <w:szCs w:val="20"/>
        </w:rPr>
        <w:t xml:space="preserve"> </w:t>
      </w:r>
      <w:r w:rsidRPr="00EE3EDF">
        <w:rPr>
          <w:rFonts w:ascii="Verdana" w:hAnsi="Verdana"/>
          <w:sz w:val="20"/>
          <w:szCs w:val="20"/>
        </w:rPr>
        <w:t>zijn nog conceptversies.</w:t>
      </w:r>
    </w:p>
    <w:p w14:paraId="16C70C7F" w14:textId="1EFE8091" w:rsidR="00B2530E" w:rsidRDefault="0084105D" w:rsidP="00C132A6">
      <w:pPr>
        <w:ind w:left="720"/>
        <w:rPr>
          <w:rFonts w:ascii="Verdana" w:hAnsi="Verdana"/>
          <w:b/>
          <w:sz w:val="20"/>
          <w:szCs w:val="20"/>
        </w:rPr>
      </w:pPr>
      <w:r w:rsidRPr="00EE3EDF">
        <w:rPr>
          <w:rFonts w:ascii="Verdana" w:hAnsi="Verdana"/>
          <w:sz w:val="20"/>
          <w:szCs w:val="20"/>
        </w:rPr>
        <w:t>De plannen worden jaarlijks geëvalueerd. Voor 2024 is afgesproken dat de evaluatie over 2023 in twee delen zou worden opgeleverd: deel 1 in Q2 en de complete evaluatie in Q3. Deel 1 betreft de uitvoering van de implementatieplannen door de sportbonden in 2023.</w:t>
      </w:r>
      <w:r w:rsidR="003066C0">
        <w:rPr>
          <w:rFonts w:ascii="Verdana" w:hAnsi="Verdana"/>
          <w:sz w:val="20"/>
          <w:szCs w:val="20"/>
        </w:rPr>
        <w:t xml:space="preserve"> </w:t>
      </w:r>
      <w:r w:rsidRPr="00EE3EDF">
        <w:rPr>
          <w:rFonts w:ascii="Verdana" w:hAnsi="Verdana"/>
          <w:sz w:val="20"/>
          <w:szCs w:val="20"/>
        </w:rPr>
        <w:t xml:space="preserve">De complete evaluatie over 2023 bevat – naast een gedeelte over de sportbonden – ook informatie over zaken zoals de inhoud van onze educatieactiviteiten en de complete educatiepool en het bereik daarvan (alle bonden bij elkaar dus). Dit document bevindt zich nog in de conceptfase en zal bij het volgende overleg worden gedeeld. </w:t>
      </w:r>
      <w:r w:rsidR="003066C0" w:rsidRPr="0037034A">
        <w:rPr>
          <w:rFonts w:ascii="Verdana" w:hAnsi="Verdana"/>
          <w:b/>
          <w:bCs/>
          <w:sz w:val="20"/>
          <w:szCs w:val="20"/>
        </w:rPr>
        <w:t>(actie</w:t>
      </w:r>
      <w:r w:rsidR="00BE1291">
        <w:rPr>
          <w:rFonts w:ascii="Verdana" w:hAnsi="Verdana"/>
          <w:b/>
          <w:bCs/>
          <w:sz w:val="20"/>
          <w:szCs w:val="20"/>
        </w:rPr>
        <w:t xml:space="preserve"> […]</w:t>
      </w:r>
      <w:r w:rsidR="003066C0" w:rsidRPr="0037034A">
        <w:rPr>
          <w:rFonts w:ascii="Verdana" w:hAnsi="Verdana"/>
          <w:b/>
          <w:bCs/>
          <w:sz w:val="20"/>
          <w:szCs w:val="20"/>
        </w:rPr>
        <w:t>)</w:t>
      </w:r>
    </w:p>
    <w:p w14:paraId="6FCF649B" w14:textId="5D8A63DD" w:rsidR="00570160" w:rsidRDefault="00570160" w:rsidP="00BA0EB8">
      <w:pPr>
        <w:numPr>
          <w:ilvl w:val="0"/>
          <w:numId w:val="1"/>
        </w:numPr>
        <w:spacing w:after="0" w:line="240" w:lineRule="auto"/>
        <w:ind w:left="709" w:hanging="709"/>
        <w:rPr>
          <w:rFonts w:ascii="Verdana" w:hAnsi="Verdana"/>
          <w:b/>
          <w:sz w:val="20"/>
          <w:szCs w:val="20"/>
        </w:rPr>
      </w:pPr>
      <w:r>
        <w:rPr>
          <w:rFonts w:ascii="Verdana" w:hAnsi="Verdana"/>
          <w:b/>
          <w:sz w:val="20"/>
          <w:szCs w:val="20"/>
        </w:rPr>
        <w:t>Rooster van aftreden</w:t>
      </w:r>
    </w:p>
    <w:p w14:paraId="16303C57" w14:textId="2CDBF7D5" w:rsidR="000606F4" w:rsidRDefault="000606F4" w:rsidP="00B2530E">
      <w:pPr>
        <w:spacing w:after="0" w:line="240" w:lineRule="auto"/>
        <w:ind w:left="708"/>
        <w:rPr>
          <w:rFonts w:ascii="Verdana" w:hAnsi="Verdana"/>
          <w:bCs/>
          <w:sz w:val="20"/>
          <w:szCs w:val="20"/>
        </w:rPr>
      </w:pPr>
    </w:p>
    <w:p w14:paraId="4EDF67F5" w14:textId="2585F46B" w:rsidR="0084105D" w:rsidRPr="00F02480" w:rsidRDefault="004D4033" w:rsidP="00B2530E">
      <w:pPr>
        <w:spacing w:after="0" w:line="240" w:lineRule="auto"/>
        <w:ind w:left="708"/>
        <w:rPr>
          <w:rFonts w:ascii="Verdana" w:hAnsi="Verdana"/>
          <w:bCs/>
          <w:sz w:val="20"/>
          <w:szCs w:val="20"/>
        </w:rPr>
      </w:pPr>
      <w:r>
        <w:rPr>
          <w:rFonts w:ascii="Verdana" w:hAnsi="Verdana"/>
          <w:sz w:val="20"/>
          <w:szCs w:val="20"/>
        </w:rPr>
        <w:t>[…]</w:t>
      </w:r>
      <w:r w:rsidR="00BE1291">
        <w:rPr>
          <w:rFonts w:ascii="Verdana" w:hAnsi="Verdana"/>
          <w:sz w:val="20"/>
          <w:szCs w:val="20"/>
        </w:rPr>
        <w:t xml:space="preserve"> </w:t>
      </w:r>
      <w:r w:rsidR="0084105D">
        <w:rPr>
          <w:rFonts w:ascii="Verdana" w:hAnsi="Verdana"/>
          <w:sz w:val="20"/>
          <w:szCs w:val="20"/>
        </w:rPr>
        <w:t>zal op 31-12-2024 aftreden. Een opvolger moet worden benoemd. Hij heeft</w:t>
      </w:r>
      <w:r w:rsidR="00BE1291">
        <w:rPr>
          <w:rFonts w:ascii="Verdana" w:hAnsi="Verdana"/>
          <w:sz w:val="20"/>
          <w:szCs w:val="20"/>
        </w:rPr>
        <w:t xml:space="preserve"> </w:t>
      </w:r>
      <w:r>
        <w:rPr>
          <w:rFonts w:ascii="Verdana" w:hAnsi="Verdana"/>
          <w:sz w:val="20"/>
          <w:szCs w:val="20"/>
        </w:rPr>
        <w:t>[…]</w:t>
      </w:r>
      <w:r w:rsidR="0084105D">
        <w:rPr>
          <w:rFonts w:ascii="Verdana" w:hAnsi="Verdana"/>
          <w:sz w:val="20"/>
          <w:szCs w:val="20"/>
        </w:rPr>
        <w:t>, op het oog als zijn opvolger</w:t>
      </w:r>
      <w:r w:rsidR="00C132A6">
        <w:rPr>
          <w:rFonts w:ascii="Verdana" w:hAnsi="Verdana"/>
          <w:sz w:val="20"/>
          <w:szCs w:val="20"/>
        </w:rPr>
        <w:t>, deze zal hij</w:t>
      </w:r>
      <w:r w:rsidR="0084105D">
        <w:rPr>
          <w:rFonts w:ascii="Verdana" w:hAnsi="Verdana"/>
          <w:sz w:val="20"/>
          <w:szCs w:val="20"/>
        </w:rPr>
        <w:t xml:space="preserve"> benaderen</w:t>
      </w:r>
      <w:r w:rsidR="00C132A6">
        <w:rPr>
          <w:rFonts w:ascii="Verdana" w:hAnsi="Verdana"/>
          <w:sz w:val="20"/>
          <w:szCs w:val="20"/>
        </w:rPr>
        <w:t xml:space="preserve"> </w:t>
      </w:r>
      <w:r w:rsidR="00C132A6" w:rsidRPr="00C132A6">
        <w:rPr>
          <w:rFonts w:ascii="Verdana" w:hAnsi="Verdana"/>
          <w:b/>
          <w:bCs/>
          <w:sz w:val="20"/>
          <w:szCs w:val="20"/>
        </w:rPr>
        <w:t xml:space="preserve">(actie </w:t>
      </w:r>
      <w:r w:rsidR="00BE1291">
        <w:rPr>
          <w:rFonts w:ascii="Verdana" w:hAnsi="Verdana"/>
          <w:b/>
          <w:bCs/>
          <w:sz w:val="20"/>
          <w:szCs w:val="20"/>
        </w:rPr>
        <w:t>[…]</w:t>
      </w:r>
      <w:r w:rsidR="00C132A6" w:rsidRPr="00C132A6">
        <w:rPr>
          <w:rFonts w:ascii="Verdana" w:hAnsi="Verdana"/>
          <w:b/>
          <w:bCs/>
          <w:sz w:val="20"/>
          <w:szCs w:val="20"/>
        </w:rPr>
        <w:t>).</w:t>
      </w:r>
      <w:r w:rsidR="00C132A6">
        <w:rPr>
          <w:rFonts w:ascii="Verdana" w:hAnsi="Verdana"/>
          <w:sz w:val="20"/>
          <w:szCs w:val="20"/>
        </w:rPr>
        <w:t xml:space="preserve"> </w:t>
      </w:r>
      <w:r>
        <w:rPr>
          <w:rFonts w:ascii="Verdana" w:hAnsi="Verdana"/>
          <w:sz w:val="20"/>
          <w:szCs w:val="20"/>
        </w:rPr>
        <w:t>[…]</w:t>
      </w:r>
      <w:r w:rsidR="00BE1291">
        <w:rPr>
          <w:rFonts w:ascii="Verdana" w:hAnsi="Verdana"/>
          <w:sz w:val="20"/>
          <w:szCs w:val="20"/>
        </w:rPr>
        <w:t xml:space="preserve"> </w:t>
      </w:r>
      <w:r w:rsidR="0084105D" w:rsidRPr="0084105D">
        <w:rPr>
          <w:rFonts w:ascii="Verdana" w:hAnsi="Verdana"/>
          <w:sz w:val="20"/>
          <w:szCs w:val="20"/>
        </w:rPr>
        <w:t xml:space="preserve">zal op 31-12-2025 aftreden. </w:t>
      </w:r>
      <w:r w:rsidR="00C132A6">
        <w:rPr>
          <w:rFonts w:ascii="Verdana" w:hAnsi="Verdana"/>
          <w:sz w:val="20"/>
          <w:szCs w:val="20"/>
        </w:rPr>
        <w:t>De v</w:t>
      </w:r>
      <w:r w:rsidR="0084105D">
        <w:rPr>
          <w:rFonts w:ascii="Verdana" w:hAnsi="Verdana"/>
          <w:sz w:val="20"/>
          <w:szCs w:val="20"/>
        </w:rPr>
        <w:t>oorzitter</w:t>
      </w:r>
      <w:r w:rsidR="00C132A6">
        <w:rPr>
          <w:rFonts w:ascii="Verdana" w:hAnsi="Verdana"/>
          <w:sz w:val="20"/>
          <w:szCs w:val="20"/>
        </w:rPr>
        <w:t xml:space="preserve"> van de Dopingautoriteit</w:t>
      </w:r>
      <w:r w:rsidR="0084105D">
        <w:rPr>
          <w:rFonts w:ascii="Verdana" w:hAnsi="Verdana"/>
          <w:sz w:val="20"/>
          <w:szCs w:val="20"/>
        </w:rPr>
        <w:t xml:space="preserve"> vraagt </w:t>
      </w:r>
      <w:r>
        <w:rPr>
          <w:rFonts w:ascii="Verdana" w:hAnsi="Verdana"/>
          <w:sz w:val="20"/>
          <w:szCs w:val="20"/>
        </w:rPr>
        <w:t>[…]</w:t>
      </w:r>
      <w:r w:rsidR="00BE1291">
        <w:rPr>
          <w:rFonts w:ascii="Verdana" w:hAnsi="Verdana"/>
          <w:sz w:val="20"/>
          <w:szCs w:val="20"/>
        </w:rPr>
        <w:t xml:space="preserve"> </w:t>
      </w:r>
      <w:r w:rsidR="0084105D">
        <w:rPr>
          <w:rFonts w:ascii="Verdana" w:hAnsi="Verdana"/>
          <w:sz w:val="20"/>
          <w:szCs w:val="20"/>
        </w:rPr>
        <w:t xml:space="preserve">om na </w:t>
      </w:r>
      <w:r w:rsidR="0084105D" w:rsidRPr="0084105D">
        <w:rPr>
          <w:rFonts w:ascii="Verdana" w:hAnsi="Verdana"/>
          <w:sz w:val="20"/>
          <w:szCs w:val="20"/>
        </w:rPr>
        <w:t xml:space="preserve">te </w:t>
      </w:r>
      <w:r w:rsidR="0084105D">
        <w:rPr>
          <w:rFonts w:ascii="Verdana" w:hAnsi="Verdana"/>
          <w:sz w:val="20"/>
          <w:szCs w:val="20"/>
        </w:rPr>
        <w:t>denken om</w:t>
      </w:r>
      <w:r w:rsidR="0084105D" w:rsidRPr="0084105D">
        <w:rPr>
          <w:rFonts w:ascii="Verdana" w:hAnsi="Verdana"/>
          <w:sz w:val="20"/>
          <w:szCs w:val="20"/>
        </w:rPr>
        <w:t xml:space="preserve"> voorzitter te worden. </w:t>
      </w:r>
    </w:p>
    <w:p w14:paraId="08CD90BF" w14:textId="77777777" w:rsidR="00F02480" w:rsidRDefault="00F02480" w:rsidP="00F02480">
      <w:pPr>
        <w:spacing w:after="0" w:line="240" w:lineRule="auto"/>
        <w:rPr>
          <w:rFonts w:ascii="Verdana" w:hAnsi="Verdana"/>
          <w:b/>
          <w:sz w:val="20"/>
          <w:szCs w:val="20"/>
        </w:rPr>
      </w:pPr>
    </w:p>
    <w:p w14:paraId="23C18D14" w14:textId="6B23B9AC" w:rsidR="00570160" w:rsidRDefault="00570160" w:rsidP="00BA0EB8">
      <w:pPr>
        <w:numPr>
          <w:ilvl w:val="0"/>
          <w:numId w:val="1"/>
        </w:numPr>
        <w:spacing w:after="0" w:line="240" w:lineRule="auto"/>
        <w:ind w:left="709" w:hanging="709"/>
        <w:rPr>
          <w:rFonts w:ascii="Verdana" w:hAnsi="Verdana"/>
          <w:b/>
          <w:sz w:val="20"/>
          <w:szCs w:val="20"/>
        </w:rPr>
      </w:pPr>
      <w:proofErr w:type="spellStart"/>
      <w:r>
        <w:rPr>
          <w:rFonts w:ascii="Verdana" w:hAnsi="Verdana"/>
          <w:b/>
          <w:sz w:val="20"/>
          <w:szCs w:val="20"/>
        </w:rPr>
        <w:t>Sportintegriteitscentrum</w:t>
      </w:r>
      <w:proofErr w:type="spellEnd"/>
    </w:p>
    <w:p w14:paraId="2A984CF2" w14:textId="77777777" w:rsidR="0084105D" w:rsidRDefault="0084105D" w:rsidP="00B2530E">
      <w:pPr>
        <w:spacing w:after="0" w:line="240" w:lineRule="auto"/>
        <w:ind w:left="708"/>
        <w:rPr>
          <w:rFonts w:ascii="Verdana" w:hAnsi="Verdana"/>
          <w:sz w:val="20"/>
          <w:szCs w:val="20"/>
        </w:rPr>
      </w:pPr>
    </w:p>
    <w:p w14:paraId="35431539" w14:textId="60407402" w:rsidR="00570160" w:rsidRDefault="0084105D" w:rsidP="00B971D4">
      <w:pPr>
        <w:spacing w:after="0" w:line="240" w:lineRule="auto"/>
        <w:ind w:left="708"/>
        <w:rPr>
          <w:rFonts w:ascii="Verdana" w:hAnsi="Verdana"/>
          <w:sz w:val="20"/>
          <w:szCs w:val="20"/>
        </w:rPr>
      </w:pPr>
      <w:r w:rsidRPr="0084105D">
        <w:rPr>
          <w:rFonts w:ascii="Verdana" w:hAnsi="Verdana"/>
          <w:sz w:val="20"/>
          <w:szCs w:val="20"/>
        </w:rPr>
        <w:t xml:space="preserve">Er is nog geen formeel besluit genomen over de vraag of de Dopingautoriteit deel gaat uitmaken van het nieuwe integriteitscentrum. Er is door </w:t>
      </w:r>
      <w:r w:rsidR="004D4033">
        <w:rPr>
          <w:rFonts w:ascii="Verdana" w:hAnsi="Verdana"/>
          <w:sz w:val="20"/>
          <w:szCs w:val="20"/>
        </w:rPr>
        <w:t>[…]</w:t>
      </w:r>
      <w:r w:rsidR="00BE1291">
        <w:rPr>
          <w:rFonts w:ascii="Verdana" w:hAnsi="Verdana"/>
          <w:sz w:val="20"/>
          <w:szCs w:val="20"/>
        </w:rPr>
        <w:t xml:space="preserve"> </w:t>
      </w:r>
      <w:r w:rsidRPr="0084105D">
        <w:rPr>
          <w:rFonts w:ascii="Verdana" w:hAnsi="Verdana"/>
          <w:sz w:val="20"/>
          <w:szCs w:val="20"/>
        </w:rPr>
        <w:t>een document geschreven met de voor</w:t>
      </w:r>
      <w:r w:rsidR="00C132A6">
        <w:rPr>
          <w:rFonts w:ascii="Verdana" w:hAnsi="Verdana"/>
          <w:sz w:val="20"/>
          <w:szCs w:val="20"/>
        </w:rPr>
        <w:t>-</w:t>
      </w:r>
      <w:r w:rsidRPr="0084105D">
        <w:rPr>
          <w:rFonts w:ascii="Verdana" w:hAnsi="Verdana"/>
          <w:sz w:val="20"/>
          <w:szCs w:val="20"/>
        </w:rPr>
        <w:t xml:space="preserve"> en nadelen. Dit document is ook van commentaar voorzien door</w:t>
      </w:r>
      <w:r w:rsidR="00BE1291">
        <w:rPr>
          <w:rFonts w:ascii="Verdana" w:hAnsi="Verdana"/>
          <w:sz w:val="20"/>
          <w:szCs w:val="20"/>
        </w:rPr>
        <w:t xml:space="preserve"> </w:t>
      </w:r>
      <w:r w:rsidR="004D4033">
        <w:rPr>
          <w:rFonts w:ascii="Verdana" w:hAnsi="Verdana"/>
          <w:sz w:val="20"/>
          <w:szCs w:val="20"/>
        </w:rPr>
        <w:t>[…]</w:t>
      </w:r>
      <w:r w:rsidRPr="0084105D">
        <w:rPr>
          <w:rFonts w:ascii="Verdana" w:hAnsi="Verdana"/>
          <w:sz w:val="20"/>
          <w:szCs w:val="20"/>
        </w:rPr>
        <w:t xml:space="preserve">. De Dopingautoriteit heeft niet gereageerd op dit document, beide uitkomsten (aansluiten of niet) </w:t>
      </w:r>
      <w:r w:rsidR="00C132A6">
        <w:rPr>
          <w:rFonts w:ascii="Verdana" w:hAnsi="Verdana"/>
          <w:sz w:val="20"/>
          <w:szCs w:val="20"/>
        </w:rPr>
        <w:t>zijn</w:t>
      </w:r>
      <w:r w:rsidRPr="0084105D">
        <w:rPr>
          <w:rFonts w:ascii="Verdana" w:hAnsi="Verdana"/>
          <w:sz w:val="20"/>
          <w:szCs w:val="20"/>
        </w:rPr>
        <w:t xml:space="preserve"> voor de Dopingautoriteit akkoord.</w:t>
      </w:r>
      <w:r w:rsidR="000606F4">
        <w:rPr>
          <w:rFonts w:ascii="Verdana" w:hAnsi="Verdana"/>
          <w:sz w:val="20"/>
          <w:szCs w:val="20"/>
        </w:rPr>
        <w:t xml:space="preserve"> </w:t>
      </w:r>
      <w:r w:rsidR="00B41453">
        <w:rPr>
          <w:rFonts w:ascii="Verdana" w:hAnsi="Verdana"/>
          <w:sz w:val="20"/>
          <w:szCs w:val="20"/>
        </w:rPr>
        <w:t xml:space="preserve">Instappen zou goed zijn maar </w:t>
      </w:r>
      <w:r w:rsidR="00B971D4" w:rsidRPr="004C30EC">
        <w:rPr>
          <w:rFonts w:ascii="Verdana" w:hAnsi="Verdana"/>
          <w:sz w:val="20"/>
          <w:szCs w:val="20"/>
        </w:rPr>
        <w:t xml:space="preserve">er moet voor gewaakt worden dat de </w:t>
      </w:r>
      <w:r w:rsidR="00B41453" w:rsidRPr="004C30EC">
        <w:rPr>
          <w:rFonts w:ascii="Verdana" w:hAnsi="Verdana"/>
          <w:sz w:val="20"/>
          <w:szCs w:val="20"/>
        </w:rPr>
        <w:t>Dopingautoriteit</w:t>
      </w:r>
      <w:r w:rsidR="00B971D4" w:rsidRPr="004C30EC">
        <w:rPr>
          <w:rFonts w:ascii="Verdana" w:hAnsi="Verdana"/>
          <w:sz w:val="20"/>
          <w:szCs w:val="20"/>
        </w:rPr>
        <w:t xml:space="preserve"> zich met haar eigen vakgebied bezig blijft houden.</w:t>
      </w:r>
      <w:r w:rsidR="00B971D4">
        <w:rPr>
          <w:rFonts w:ascii="Verdana" w:hAnsi="Verdana"/>
          <w:sz w:val="20"/>
          <w:szCs w:val="20"/>
        </w:rPr>
        <w:t xml:space="preserve"> </w:t>
      </w:r>
    </w:p>
    <w:p w14:paraId="01F8FA6F" w14:textId="77777777" w:rsidR="00B971D4" w:rsidRDefault="00B971D4" w:rsidP="00B971D4">
      <w:pPr>
        <w:spacing w:after="0" w:line="240" w:lineRule="auto"/>
        <w:ind w:left="708"/>
        <w:rPr>
          <w:rFonts w:ascii="Verdana" w:hAnsi="Verdana"/>
          <w:b/>
          <w:sz w:val="20"/>
          <w:szCs w:val="20"/>
        </w:rPr>
      </w:pPr>
    </w:p>
    <w:p w14:paraId="4E242B5E" w14:textId="2E7D9B74" w:rsidR="00F26ADA" w:rsidRPr="00F353EC" w:rsidRDefault="00083188" w:rsidP="00BA0EB8">
      <w:pPr>
        <w:numPr>
          <w:ilvl w:val="0"/>
          <w:numId w:val="1"/>
        </w:numPr>
        <w:spacing w:after="0" w:line="240" w:lineRule="auto"/>
        <w:ind w:left="709" w:hanging="709"/>
        <w:rPr>
          <w:rFonts w:ascii="Verdana" w:hAnsi="Verdana"/>
          <w:b/>
          <w:sz w:val="20"/>
          <w:szCs w:val="20"/>
        </w:rPr>
      </w:pPr>
      <w:r w:rsidRPr="00F353EC">
        <w:rPr>
          <w:rFonts w:ascii="Verdana" w:hAnsi="Verdana"/>
          <w:b/>
          <w:sz w:val="20"/>
          <w:szCs w:val="20"/>
        </w:rPr>
        <w:t>Sluiting</w:t>
      </w:r>
      <w:r w:rsidR="00CC0755">
        <w:rPr>
          <w:rFonts w:ascii="Verdana" w:hAnsi="Verdana"/>
          <w:b/>
          <w:sz w:val="20"/>
          <w:szCs w:val="20"/>
        </w:rPr>
        <w:t>/Rondvraag</w:t>
      </w:r>
      <w:r w:rsidR="00460DB9">
        <w:rPr>
          <w:rFonts w:ascii="Verdana" w:hAnsi="Verdana"/>
          <w:b/>
          <w:sz w:val="20"/>
          <w:szCs w:val="20"/>
        </w:rPr>
        <w:tab/>
      </w:r>
    </w:p>
    <w:p w14:paraId="6ABAAA9F" w14:textId="77777777" w:rsidR="00E372E0" w:rsidRDefault="00E372E0" w:rsidP="00A63BC3">
      <w:pPr>
        <w:keepNext/>
        <w:spacing w:after="0" w:line="240" w:lineRule="auto"/>
        <w:ind w:firstLine="708"/>
        <w:rPr>
          <w:rFonts w:ascii="Verdana" w:hAnsi="Verdana"/>
          <w:sz w:val="20"/>
          <w:szCs w:val="20"/>
        </w:rPr>
      </w:pPr>
    </w:p>
    <w:p w14:paraId="5CA0940B" w14:textId="688DB6F4" w:rsidR="00F26ADA" w:rsidRDefault="00083188" w:rsidP="00A63BC3">
      <w:pPr>
        <w:keepNext/>
        <w:spacing w:after="0" w:line="240" w:lineRule="auto"/>
        <w:ind w:firstLine="708"/>
        <w:rPr>
          <w:rFonts w:ascii="Verdana" w:hAnsi="Verdana"/>
          <w:sz w:val="20"/>
          <w:szCs w:val="20"/>
        </w:rPr>
      </w:pPr>
      <w:r>
        <w:rPr>
          <w:rFonts w:ascii="Verdana" w:hAnsi="Verdana"/>
          <w:sz w:val="20"/>
          <w:szCs w:val="20"/>
        </w:rPr>
        <w:t xml:space="preserve">De voorzitter </w:t>
      </w:r>
      <w:r w:rsidR="00570160">
        <w:rPr>
          <w:rFonts w:ascii="Verdana" w:hAnsi="Verdana"/>
          <w:sz w:val="20"/>
          <w:szCs w:val="20"/>
        </w:rPr>
        <w:t>van de Raad van Advies</w:t>
      </w:r>
      <w:r w:rsidR="00522EB9">
        <w:rPr>
          <w:rFonts w:ascii="Verdana" w:hAnsi="Verdana"/>
          <w:sz w:val="20"/>
          <w:szCs w:val="20"/>
        </w:rPr>
        <w:t xml:space="preserve"> </w:t>
      </w:r>
      <w:r w:rsidR="00A63BC3">
        <w:rPr>
          <w:rFonts w:ascii="Verdana" w:hAnsi="Verdana"/>
          <w:sz w:val="20"/>
          <w:szCs w:val="20"/>
        </w:rPr>
        <w:t>sluit de vergadering</w:t>
      </w:r>
      <w:r w:rsidR="00C132A6">
        <w:rPr>
          <w:rFonts w:ascii="Verdana" w:hAnsi="Verdana"/>
          <w:sz w:val="20"/>
          <w:szCs w:val="20"/>
        </w:rPr>
        <w:t>.</w:t>
      </w:r>
    </w:p>
    <w:p w14:paraId="4CCAF613" w14:textId="77777777" w:rsidR="00837DD2" w:rsidRDefault="00837DD2">
      <w:pPr>
        <w:pStyle w:val="Lijstalinea1"/>
        <w:spacing w:after="0" w:line="240" w:lineRule="auto"/>
        <w:ind w:left="0"/>
        <w:rPr>
          <w:rFonts w:ascii="Verdana" w:hAnsi="Verdana"/>
          <w:sz w:val="20"/>
          <w:szCs w:val="20"/>
        </w:rPr>
      </w:pPr>
    </w:p>
    <w:p w14:paraId="214F092D" w14:textId="53401ED1" w:rsidR="00F26ADA" w:rsidRDefault="00370EAB">
      <w:pPr>
        <w:pStyle w:val="Lijstalinea1"/>
        <w:spacing w:after="0" w:line="240" w:lineRule="auto"/>
        <w:ind w:left="0"/>
        <w:rPr>
          <w:rFonts w:ascii="Verdana" w:hAnsi="Verdana"/>
          <w:sz w:val="20"/>
          <w:szCs w:val="20"/>
        </w:rPr>
      </w:pPr>
      <w:r>
        <w:rPr>
          <w:rFonts w:ascii="Verdana" w:hAnsi="Verdana"/>
          <w:sz w:val="20"/>
          <w:szCs w:val="20"/>
        </w:rPr>
        <w:t>Het volgende</w:t>
      </w:r>
      <w:r w:rsidR="007316A1">
        <w:rPr>
          <w:rFonts w:ascii="Verdana" w:hAnsi="Verdana"/>
          <w:sz w:val="20"/>
          <w:szCs w:val="20"/>
        </w:rPr>
        <w:t xml:space="preserve"> </w:t>
      </w:r>
      <w:r w:rsidR="00083188">
        <w:rPr>
          <w:rFonts w:ascii="Verdana" w:hAnsi="Verdana"/>
          <w:sz w:val="20"/>
          <w:szCs w:val="20"/>
        </w:rPr>
        <w:t>overleg</w:t>
      </w:r>
      <w:r w:rsidR="002D413E">
        <w:rPr>
          <w:rFonts w:ascii="Verdana" w:hAnsi="Verdana"/>
          <w:sz w:val="20"/>
          <w:szCs w:val="20"/>
        </w:rPr>
        <w:t xml:space="preserve"> </w:t>
      </w:r>
      <w:r w:rsidR="00083188">
        <w:rPr>
          <w:rFonts w:ascii="Verdana" w:hAnsi="Verdana"/>
          <w:sz w:val="20"/>
          <w:szCs w:val="20"/>
        </w:rPr>
        <w:t>vindt plaats op</w:t>
      </w:r>
      <w:r w:rsidR="00DD7636">
        <w:rPr>
          <w:rFonts w:ascii="Verdana" w:hAnsi="Verdana"/>
          <w:sz w:val="20"/>
          <w:szCs w:val="20"/>
        </w:rPr>
        <w:t xml:space="preserve"> 5 </w:t>
      </w:r>
      <w:r w:rsidR="00B2530E">
        <w:rPr>
          <w:rFonts w:ascii="Verdana" w:hAnsi="Verdana"/>
          <w:sz w:val="20"/>
          <w:szCs w:val="20"/>
        </w:rPr>
        <w:t xml:space="preserve">december </w:t>
      </w:r>
      <w:r w:rsidR="00AC55F1">
        <w:rPr>
          <w:rFonts w:ascii="Verdana" w:hAnsi="Verdana"/>
          <w:sz w:val="20"/>
          <w:szCs w:val="20"/>
        </w:rPr>
        <w:t>09.30</w:t>
      </w:r>
      <w:r w:rsidR="000606F4">
        <w:rPr>
          <w:rFonts w:ascii="Verdana" w:hAnsi="Verdana"/>
          <w:sz w:val="20"/>
          <w:szCs w:val="20"/>
        </w:rPr>
        <w:t>-</w:t>
      </w:r>
      <w:r w:rsidR="00AC55F1">
        <w:rPr>
          <w:rFonts w:ascii="Verdana" w:hAnsi="Verdana"/>
          <w:sz w:val="20"/>
          <w:szCs w:val="20"/>
        </w:rPr>
        <w:t>11.30 uur via MS-Teams.</w:t>
      </w:r>
    </w:p>
    <w:sectPr w:rsidR="00F26ADA">
      <w:headerReference w:type="default" r:id="rId9"/>
      <w:footerReference w:type="default" r:id="rId10"/>
      <w:pgSz w:w="11906" w:h="16838"/>
      <w:pgMar w:top="2268" w:right="1418" w:bottom="567" w:left="1418" w:header="708" w:footer="708"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2B609" w14:textId="77777777" w:rsidR="003104A2" w:rsidRDefault="003104A2">
      <w:pPr>
        <w:spacing w:after="0" w:line="240" w:lineRule="auto"/>
      </w:pPr>
      <w:r>
        <w:separator/>
      </w:r>
    </w:p>
  </w:endnote>
  <w:endnote w:type="continuationSeparator" w:id="0">
    <w:p w14:paraId="2070E908" w14:textId="77777777" w:rsidR="003104A2" w:rsidRDefault="0031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0F40" w14:textId="6DC47FAB" w:rsidR="0016486D" w:rsidRPr="00864436" w:rsidRDefault="0016486D">
    <w:pPr>
      <w:pStyle w:val="Voettekst"/>
      <w:jc w:val="center"/>
      <w:rPr>
        <w:rFonts w:ascii="Verdana" w:eastAsiaTheme="minorEastAsia" w:hAnsi="Verdana"/>
        <w:sz w:val="18"/>
        <w:szCs w:val="18"/>
      </w:rPr>
    </w:pPr>
    <w:r>
      <w:rPr>
        <w:rFonts w:ascii="Verdana" w:hAnsi="Verdana"/>
        <w:sz w:val="18"/>
        <w:szCs w:val="18"/>
      </w:rPr>
      <w:fldChar w:fldCharType="begin"/>
    </w:r>
    <w:r>
      <w:rPr>
        <w:rFonts w:ascii="Verdana" w:hAnsi="Verdana"/>
        <w:sz w:val="18"/>
        <w:szCs w:val="18"/>
      </w:rPr>
      <w:instrText xml:space="preserve"> PAGE   \* MERGEFORMAT </w:instrText>
    </w:r>
    <w:r>
      <w:rPr>
        <w:rFonts w:ascii="Verdana" w:hAnsi="Verdana"/>
        <w:sz w:val="18"/>
        <w:szCs w:val="18"/>
      </w:rPr>
      <w:fldChar w:fldCharType="separate"/>
    </w:r>
    <w:r w:rsidR="00AC5EC9">
      <w:rPr>
        <w:rFonts w:ascii="Verdana" w:hAnsi="Verdana"/>
        <w:noProof/>
        <w:sz w:val="18"/>
        <w:szCs w:val="18"/>
      </w:rPr>
      <w:t>1</w:t>
    </w:r>
    <w:r>
      <w:rPr>
        <w:rFonts w:ascii="Verdana" w:hAnsi="Verdana"/>
        <w:sz w:val="18"/>
        <w:szCs w:val="18"/>
      </w:rPr>
      <w:fldChar w:fldCharType="end"/>
    </w:r>
  </w:p>
  <w:p w14:paraId="578DB9D4" w14:textId="2C30BB26" w:rsidR="008245C1" w:rsidRDefault="0016486D">
    <w:pPr>
      <w:pStyle w:val="Voettekst"/>
      <w:rPr>
        <w:rFonts w:ascii="Verdana" w:hAnsi="Verdana"/>
        <w:sz w:val="16"/>
        <w:szCs w:val="16"/>
        <w:lang w:val="en-US"/>
      </w:rPr>
    </w:pPr>
    <w:r>
      <w:rPr>
        <w:rFonts w:ascii="Verdana" w:hAnsi="Verdana"/>
        <w:sz w:val="16"/>
        <w:szCs w:val="16"/>
        <w:lang w:val="en-US"/>
      </w:rPr>
      <w:t>Raa</w:t>
    </w:r>
    <w:r w:rsidR="00037015">
      <w:rPr>
        <w:rFonts w:ascii="Verdana" w:hAnsi="Verdana"/>
        <w:sz w:val="16"/>
        <w:szCs w:val="16"/>
        <w:lang w:val="en-US"/>
      </w:rPr>
      <w:t>d</w:t>
    </w:r>
    <w:r w:rsidR="00DA5FDD">
      <w:rPr>
        <w:rFonts w:ascii="Verdana" w:hAnsi="Verdana"/>
        <w:sz w:val="16"/>
        <w:szCs w:val="16"/>
        <w:lang w:val="en-US"/>
      </w:rPr>
      <w:t xml:space="preserve"> van </w:t>
    </w:r>
    <w:proofErr w:type="spellStart"/>
    <w:r w:rsidR="00DA5FDD">
      <w:rPr>
        <w:rFonts w:ascii="Verdana" w:hAnsi="Verdana"/>
        <w:sz w:val="16"/>
        <w:szCs w:val="16"/>
        <w:lang w:val="en-US"/>
      </w:rPr>
      <w:t>Advies</w:t>
    </w:r>
    <w:proofErr w:type="spellEnd"/>
    <w:r w:rsidR="00DA5FDD">
      <w:rPr>
        <w:rFonts w:ascii="Verdana" w:hAnsi="Verdana"/>
        <w:sz w:val="16"/>
        <w:szCs w:val="16"/>
        <w:lang w:val="en-US"/>
      </w:rPr>
      <w:t xml:space="preserve"> 202</w:t>
    </w:r>
    <w:r w:rsidR="00AC55F1">
      <w:rPr>
        <w:rFonts w:ascii="Verdana" w:hAnsi="Verdana"/>
        <w:sz w:val="16"/>
        <w:szCs w:val="16"/>
        <w:lang w:val="en-US"/>
      </w:rPr>
      <w:t>40</w:t>
    </w:r>
    <w:r w:rsidR="00ED3284">
      <w:rPr>
        <w:rFonts w:ascii="Verdana" w:hAnsi="Verdana"/>
        <w:sz w:val="16"/>
        <w:szCs w:val="16"/>
        <w:lang w:val="en-US"/>
      </w:rPr>
      <w:t>9</w:t>
    </w:r>
    <w:r w:rsidR="00AC55F1">
      <w:rPr>
        <w:rFonts w:ascii="Verdana" w:hAnsi="Verdana"/>
        <w:sz w:val="16"/>
        <w:szCs w:val="16"/>
        <w:lang w:val="en-US"/>
      </w:rPr>
      <w:t>0</w:t>
    </w:r>
    <w:r w:rsidR="00570160">
      <w:rPr>
        <w:rFonts w:ascii="Verdana" w:hAnsi="Verdana"/>
        <w:sz w:val="16"/>
        <w:szCs w:val="16"/>
        <w:lang w:val="en-US"/>
      </w:rPr>
      <w:t>5</w:t>
    </w:r>
    <w:r w:rsidR="00F572B7">
      <w:rPr>
        <w:rFonts w:ascii="Verdana" w:hAnsi="Verdana"/>
        <w:sz w:val="16"/>
        <w:szCs w:val="16"/>
        <w:lang w:val="en-US"/>
      </w:rPr>
      <w:t xml:space="preserve"> </w:t>
    </w:r>
    <w:proofErr w:type="spellStart"/>
    <w:r w:rsidR="00B971D4">
      <w:rPr>
        <w:rFonts w:ascii="Verdana" w:hAnsi="Verdana"/>
        <w:sz w:val="16"/>
        <w:szCs w:val="16"/>
        <w:lang w:val="en-US"/>
      </w:rPr>
      <w:t>definitief</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11846" w14:textId="77777777" w:rsidR="003104A2" w:rsidRDefault="003104A2">
      <w:pPr>
        <w:spacing w:after="0" w:line="240" w:lineRule="auto"/>
      </w:pPr>
      <w:r>
        <w:separator/>
      </w:r>
    </w:p>
  </w:footnote>
  <w:footnote w:type="continuationSeparator" w:id="0">
    <w:p w14:paraId="25BB919A" w14:textId="77777777" w:rsidR="003104A2" w:rsidRDefault="0031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028D" w14:textId="77777777" w:rsidR="0016486D" w:rsidRDefault="0016486D">
    <w:pPr>
      <w:pStyle w:val="Koptekst"/>
    </w:pPr>
    <w:r>
      <w:rPr>
        <w:noProof/>
        <w:lang w:val="en-US" w:eastAsia="en-US"/>
      </w:rPr>
      <w:drawing>
        <wp:anchor distT="0" distB="0" distL="114300" distR="114300" simplePos="0" relativeHeight="251658240" behindDoc="1" locked="0" layoutInCell="1" allowOverlap="1" wp14:anchorId="34F8F5C4" wp14:editId="4DF92A3C">
          <wp:simplePos x="0" y="0"/>
          <wp:positionH relativeFrom="column">
            <wp:posOffset>4203065</wp:posOffset>
          </wp:positionH>
          <wp:positionV relativeFrom="paragraph">
            <wp:posOffset>79375</wp:posOffset>
          </wp:positionV>
          <wp:extent cx="1724660" cy="457200"/>
          <wp:effectExtent l="0" t="0" r="8890" b="0"/>
          <wp:wrapNone/>
          <wp:docPr id="1" name="Afbeelding 1" descr="Q:\Algemeen\Data\Afbeeldingen en Video's\Logo en huisstijl Dopingautoriteit\Logo's verschillende afmetingen\DA-RGB_800px.jpg"/>
          <wp:cNvGraphicFramePr/>
          <a:graphic xmlns:a="http://schemas.openxmlformats.org/drawingml/2006/main">
            <a:graphicData uri="http://schemas.openxmlformats.org/drawingml/2006/picture">
              <pic:pic xmlns:pic="http://schemas.openxmlformats.org/drawingml/2006/picture">
                <pic:nvPicPr>
                  <pic:cNvPr id="1" name="Afbeelding 1" descr="Q:\Algemeen\Data\Afbeeldingen en Video's\Logo en huisstijl Dopingautoriteit\Logo's verschillende afmetingen\DA-RGB_800px.jp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24660"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949"/>
    <w:multiLevelType w:val="multilevel"/>
    <w:tmpl w:val="46B88ACE"/>
    <w:lvl w:ilvl="0">
      <w:start w:val="1"/>
      <w:numFmt w:val="decimal"/>
      <w:lvlText w:val="%1."/>
      <w:lvlJc w:val="left"/>
      <w:pPr>
        <w:ind w:left="360" w:hanging="360"/>
      </w:pPr>
      <w:rPr>
        <w:rFonts w:hint="default"/>
        <w:b/>
      </w:rPr>
    </w:lvl>
    <w:lvl w:ilvl="1">
      <w:start w:val="1"/>
      <w:numFmt w:val="lowerLetter"/>
      <w:lvlText w:val="%2."/>
      <w:lvlJc w:val="left"/>
      <w:pPr>
        <w:ind w:left="1070" w:hanging="360"/>
      </w:pPr>
      <w:rPr>
        <w:b w:val="0"/>
        <w:color w:val="5B9BD5" w:themeColor="accent1"/>
      </w:r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934A1"/>
    <w:multiLevelType w:val="hybridMultilevel"/>
    <w:tmpl w:val="9D9A9264"/>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FA4796"/>
    <w:multiLevelType w:val="hybridMultilevel"/>
    <w:tmpl w:val="AF02553A"/>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9D3C95"/>
    <w:multiLevelType w:val="hybridMultilevel"/>
    <w:tmpl w:val="CCE2B826"/>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068" w:hanging="360"/>
      </w:pPr>
      <w:rPr>
        <w:rFonts w:ascii="Wingdings" w:hAnsi="Wingdings" w:hint="default"/>
      </w:rPr>
    </w:lvl>
    <w:lvl w:ilvl="2" w:tplc="0413000B">
      <w:start w:val="1"/>
      <w:numFmt w:val="bullet"/>
      <w:lvlText w:val=""/>
      <w:lvlJc w:val="left"/>
      <w:pPr>
        <w:ind w:left="1068"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854641"/>
    <w:multiLevelType w:val="hybridMultilevel"/>
    <w:tmpl w:val="19984C86"/>
    <w:lvl w:ilvl="0" w:tplc="04090001">
      <w:start w:val="1"/>
      <w:numFmt w:val="bullet"/>
      <w:lvlText w:val=""/>
      <w:lvlJc w:val="left"/>
      <w:pPr>
        <w:ind w:left="1797" w:hanging="360"/>
      </w:pPr>
      <w:rPr>
        <w:rFonts w:ascii="Symbol" w:hAnsi="Symbol" w:hint="default"/>
      </w:rPr>
    </w:lvl>
    <w:lvl w:ilvl="1" w:tplc="04090003">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15:restartNumberingAfterBreak="0">
    <w:nsid w:val="586908A3"/>
    <w:multiLevelType w:val="hybridMultilevel"/>
    <w:tmpl w:val="FD02DB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59D15FEC"/>
    <w:multiLevelType w:val="hybridMultilevel"/>
    <w:tmpl w:val="4086A2F0"/>
    <w:lvl w:ilvl="0" w:tplc="A8540A1C">
      <w:start w:val="1"/>
      <w:numFmt w:val="decimal"/>
      <w:lvlText w:val="%1."/>
      <w:lvlJc w:val="left"/>
      <w:pPr>
        <w:tabs>
          <w:tab w:val="num" w:pos="1101"/>
        </w:tabs>
        <w:ind w:left="1101"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344E0672">
      <w:numFmt w:val="bullet"/>
      <w:lvlText w:val="-"/>
      <w:lvlJc w:val="left"/>
      <w:pPr>
        <w:ind w:left="2880" w:hanging="360"/>
      </w:pPr>
      <w:rPr>
        <w:rFonts w:ascii="Verdana" w:eastAsia="Times New Roman" w:hAnsi="Verdana" w:cs="Times New Roman" w:hint="default"/>
      </w:r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5D99769B"/>
    <w:multiLevelType w:val="hybridMultilevel"/>
    <w:tmpl w:val="D6A4FE88"/>
    <w:lvl w:ilvl="0" w:tplc="344E067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0298641">
    <w:abstractNumId w:val="0"/>
  </w:num>
  <w:num w:numId="2" w16cid:durableId="861556519">
    <w:abstractNumId w:val="4"/>
  </w:num>
  <w:num w:numId="3" w16cid:durableId="1440833325">
    <w:abstractNumId w:val="6"/>
  </w:num>
  <w:num w:numId="4" w16cid:durableId="1078476090">
    <w:abstractNumId w:val="1"/>
  </w:num>
  <w:num w:numId="5" w16cid:durableId="322390865">
    <w:abstractNumId w:val="7"/>
  </w:num>
  <w:num w:numId="6" w16cid:durableId="211886453">
    <w:abstractNumId w:val="2"/>
  </w:num>
  <w:num w:numId="7" w16cid:durableId="83961049">
    <w:abstractNumId w:val="5"/>
  </w:num>
  <w:num w:numId="8" w16cid:durableId="134952974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AF"/>
    <w:rsid w:val="000001B7"/>
    <w:rsid w:val="00000382"/>
    <w:rsid w:val="000005C2"/>
    <w:rsid w:val="00000980"/>
    <w:rsid w:val="00000B1B"/>
    <w:rsid w:val="00001449"/>
    <w:rsid w:val="00001839"/>
    <w:rsid w:val="00002100"/>
    <w:rsid w:val="0000286A"/>
    <w:rsid w:val="00004CED"/>
    <w:rsid w:val="00005063"/>
    <w:rsid w:val="00005926"/>
    <w:rsid w:val="00006317"/>
    <w:rsid w:val="00006AA9"/>
    <w:rsid w:val="00006E5B"/>
    <w:rsid w:val="00007566"/>
    <w:rsid w:val="0001013D"/>
    <w:rsid w:val="000107E4"/>
    <w:rsid w:val="00011289"/>
    <w:rsid w:val="000117C5"/>
    <w:rsid w:val="0001221D"/>
    <w:rsid w:val="00013469"/>
    <w:rsid w:val="000142CD"/>
    <w:rsid w:val="000143CF"/>
    <w:rsid w:val="0001468A"/>
    <w:rsid w:val="000147D8"/>
    <w:rsid w:val="00014A35"/>
    <w:rsid w:val="00014FC6"/>
    <w:rsid w:val="000150BF"/>
    <w:rsid w:val="0001554A"/>
    <w:rsid w:val="00021108"/>
    <w:rsid w:val="00022672"/>
    <w:rsid w:val="000238EF"/>
    <w:rsid w:val="00023EFC"/>
    <w:rsid w:val="00024174"/>
    <w:rsid w:val="0002475C"/>
    <w:rsid w:val="00025EBE"/>
    <w:rsid w:val="00026792"/>
    <w:rsid w:val="00026843"/>
    <w:rsid w:val="00030772"/>
    <w:rsid w:val="00030CED"/>
    <w:rsid w:val="00030D2D"/>
    <w:rsid w:val="00031864"/>
    <w:rsid w:val="0003226E"/>
    <w:rsid w:val="00032551"/>
    <w:rsid w:val="00032841"/>
    <w:rsid w:val="00032F54"/>
    <w:rsid w:val="0003329D"/>
    <w:rsid w:val="0003392F"/>
    <w:rsid w:val="00033AD8"/>
    <w:rsid w:val="00034161"/>
    <w:rsid w:val="00034592"/>
    <w:rsid w:val="00034746"/>
    <w:rsid w:val="0003503D"/>
    <w:rsid w:val="00035172"/>
    <w:rsid w:val="0003519B"/>
    <w:rsid w:val="000351B9"/>
    <w:rsid w:val="00035392"/>
    <w:rsid w:val="00035745"/>
    <w:rsid w:val="0003594F"/>
    <w:rsid w:val="00035C0D"/>
    <w:rsid w:val="00035E50"/>
    <w:rsid w:val="00035EA8"/>
    <w:rsid w:val="00036420"/>
    <w:rsid w:val="000367FD"/>
    <w:rsid w:val="00037015"/>
    <w:rsid w:val="00037027"/>
    <w:rsid w:val="00037632"/>
    <w:rsid w:val="00040158"/>
    <w:rsid w:val="0004044E"/>
    <w:rsid w:val="000408CE"/>
    <w:rsid w:val="0004166A"/>
    <w:rsid w:val="000416D5"/>
    <w:rsid w:val="000428A9"/>
    <w:rsid w:val="000429B4"/>
    <w:rsid w:val="00042D91"/>
    <w:rsid w:val="00044701"/>
    <w:rsid w:val="00044E49"/>
    <w:rsid w:val="000450BC"/>
    <w:rsid w:val="00045598"/>
    <w:rsid w:val="000457E4"/>
    <w:rsid w:val="00045836"/>
    <w:rsid w:val="000470AC"/>
    <w:rsid w:val="00051424"/>
    <w:rsid w:val="0005170B"/>
    <w:rsid w:val="00053370"/>
    <w:rsid w:val="000550E9"/>
    <w:rsid w:val="0005517C"/>
    <w:rsid w:val="000551A3"/>
    <w:rsid w:val="00055794"/>
    <w:rsid w:val="000557F1"/>
    <w:rsid w:val="00055979"/>
    <w:rsid w:val="00056078"/>
    <w:rsid w:val="000563BD"/>
    <w:rsid w:val="00057098"/>
    <w:rsid w:val="000570C6"/>
    <w:rsid w:val="00057436"/>
    <w:rsid w:val="00057958"/>
    <w:rsid w:val="00057B0E"/>
    <w:rsid w:val="00060506"/>
    <w:rsid w:val="000606F4"/>
    <w:rsid w:val="000621BD"/>
    <w:rsid w:val="00062224"/>
    <w:rsid w:val="00062A18"/>
    <w:rsid w:val="00063069"/>
    <w:rsid w:val="00063D27"/>
    <w:rsid w:val="00063DEF"/>
    <w:rsid w:val="000647B4"/>
    <w:rsid w:val="00064F14"/>
    <w:rsid w:val="000654B2"/>
    <w:rsid w:val="000664FB"/>
    <w:rsid w:val="0006667E"/>
    <w:rsid w:val="00067918"/>
    <w:rsid w:val="00067C34"/>
    <w:rsid w:val="00070651"/>
    <w:rsid w:val="00070718"/>
    <w:rsid w:val="000719A3"/>
    <w:rsid w:val="00071C85"/>
    <w:rsid w:val="00071E73"/>
    <w:rsid w:val="000721F3"/>
    <w:rsid w:val="0007263E"/>
    <w:rsid w:val="000738B6"/>
    <w:rsid w:val="000748DB"/>
    <w:rsid w:val="00075937"/>
    <w:rsid w:val="00075DBA"/>
    <w:rsid w:val="00075F0D"/>
    <w:rsid w:val="00076CE9"/>
    <w:rsid w:val="00076EF1"/>
    <w:rsid w:val="000772AC"/>
    <w:rsid w:val="00077B6C"/>
    <w:rsid w:val="000802FB"/>
    <w:rsid w:val="0008086C"/>
    <w:rsid w:val="00080F66"/>
    <w:rsid w:val="00081953"/>
    <w:rsid w:val="00082550"/>
    <w:rsid w:val="0008278F"/>
    <w:rsid w:val="00082A2C"/>
    <w:rsid w:val="00083188"/>
    <w:rsid w:val="00084336"/>
    <w:rsid w:val="00084385"/>
    <w:rsid w:val="0008480C"/>
    <w:rsid w:val="00085143"/>
    <w:rsid w:val="000854C1"/>
    <w:rsid w:val="00086549"/>
    <w:rsid w:val="000865D9"/>
    <w:rsid w:val="0008685B"/>
    <w:rsid w:val="0008705A"/>
    <w:rsid w:val="00087DF6"/>
    <w:rsid w:val="00087E8A"/>
    <w:rsid w:val="00090B90"/>
    <w:rsid w:val="00090BEA"/>
    <w:rsid w:val="0009136F"/>
    <w:rsid w:val="00092A67"/>
    <w:rsid w:val="000944FC"/>
    <w:rsid w:val="0009457B"/>
    <w:rsid w:val="00095ED9"/>
    <w:rsid w:val="00096312"/>
    <w:rsid w:val="00096A67"/>
    <w:rsid w:val="00096C1F"/>
    <w:rsid w:val="000A01AC"/>
    <w:rsid w:val="000A033B"/>
    <w:rsid w:val="000A0347"/>
    <w:rsid w:val="000A0BFC"/>
    <w:rsid w:val="000A0F2C"/>
    <w:rsid w:val="000A1A51"/>
    <w:rsid w:val="000A1F14"/>
    <w:rsid w:val="000A2BF5"/>
    <w:rsid w:val="000A2EB0"/>
    <w:rsid w:val="000A2EC3"/>
    <w:rsid w:val="000A3A3F"/>
    <w:rsid w:val="000A44E5"/>
    <w:rsid w:val="000A5A4B"/>
    <w:rsid w:val="000A5A8D"/>
    <w:rsid w:val="000A5D71"/>
    <w:rsid w:val="000A6521"/>
    <w:rsid w:val="000A71C3"/>
    <w:rsid w:val="000A7DF9"/>
    <w:rsid w:val="000B0BA9"/>
    <w:rsid w:val="000B0C1D"/>
    <w:rsid w:val="000B1986"/>
    <w:rsid w:val="000B1D97"/>
    <w:rsid w:val="000B321A"/>
    <w:rsid w:val="000B3456"/>
    <w:rsid w:val="000B384C"/>
    <w:rsid w:val="000B56C5"/>
    <w:rsid w:val="000B72AB"/>
    <w:rsid w:val="000C0FC6"/>
    <w:rsid w:val="000C17D7"/>
    <w:rsid w:val="000C1EEE"/>
    <w:rsid w:val="000C2656"/>
    <w:rsid w:val="000C3000"/>
    <w:rsid w:val="000C301D"/>
    <w:rsid w:val="000C342D"/>
    <w:rsid w:val="000C533D"/>
    <w:rsid w:val="000C63A7"/>
    <w:rsid w:val="000C7612"/>
    <w:rsid w:val="000C77A4"/>
    <w:rsid w:val="000D003D"/>
    <w:rsid w:val="000D091E"/>
    <w:rsid w:val="000D10D8"/>
    <w:rsid w:val="000D132F"/>
    <w:rsid w:val="000D3CD7"/>
    <w:rsid w:val="000D4187"/>
    <w:rsid w:val="000D477E"/>
    <w:rsid w:val="000D53A7"/>
    <w:rsid w:val="000D59AE"/>
    <w:rsid w:val="000D656D"/>
    <w:rsid w:val="000D69FA"/>
    <w:rsid w:val="000D70E1"/>
    <w:rsid w:val="000D7EA3"/>
    <w:rsid w:val="000E0071"/>
    <w:rsid w:val="000E0324"/>
    <w:rsid w:val="000E10C9"/>
    <w:rsid w:val="000E1AB0"/>
    <w:rsid w:val="000E2094"/>
    <w:rsid w:val="000E2951"/>
    <w:rsid w:val="000E2CDD"/>
    <w:rsid w:val="000E5761"/>
    <w:rsid w:val="000E58B7"/>
    <w:rsid w:val="000E5B33"/>
    <w:rsid w:val="000E66DF"/>
    <w:rsid w:val="000E6E09"/>
    <w:rsid w:val="000E7A43"/>
    <w:rsid w:val="000E7CA6"/>
    <w:rsid w:val="000F034D"/>
    <w:rsid w:val="000F0762"/>
    <w:rsid w:val="000F1603"/>
    <w:rsid w:val="000F1AD6"/>
    <w:rsid w:val="000F1F7D"/>
    <w:rsid w:val="000F2456"/>
    <w:rsid w:val="000F2F50"/>
    <w:rsid w:val="000F35D9"/>
    <w:rsid w:val="000F3CD5"/>
    <w:rsid w:val="000F3D2F"/>
    <w:rsid w:val="000F3EF1"/>
    <w:rsid w:val="000F3F0F"/>
    <w:rsid w:val="000F4383"/>
    <w:rsid w:val="000F4B0F"/>
    <w:rsid w:val="000F5277"/>
    <w:rsid w:val="000F5FAE"/>
    <w:rsid w:val="000F5FE7"/>
    <w:rsid w:val="000F6282"/>
    <w:rsid w:val="000F6B1D"/>
    <w:rsid w:val="000F733C"/>
    <w:rsid w:val="000F73AC"/>
    <w:rsid w:val="000F73DF"/>
    <w:rsid w:val="000F7759"/>
    <w:rsid w:val="000F7819"/>
    <w:rsid w:val="000F7CD8"/>
    <w:rsid w:val="001007B1"/>
    <w:rsid w:val="0010112B"/>
    <w:rsid w:val="001013ED"/>
    <w:rsid w:val="001017D6"/>
    <w:rsid w:val="001017DD"/>
    <w:rsid w:val="00101B91"/>
    <w:rsid w:val="00101FDD"/>
    <w:rsid w:val="001023B3"/>
    <w:rsid w:val="0010263F"/>
    <w:rsid w:val="0010321F"/>
    <w:rsid w:val="00103ED7"/>
    <w:rsid w:val="00104088"/>
    <w:rsid w:val="001040FC"/>
    <w:rsid w:val="00105D15"/>
    <w:rsid w:val="001060FF"/>
    <w:rsid w:val="0010629C"/>
    <w:rsid w:val="0010661D"/>
    <w:rsid w:val="001069D4"/>
    <w:rsid w:val="00106C03"/>
    <w:rsid w:val="00106C4E"/>
    <w:rsid w:val="00107189"/>
    <w:rsid w:val="00107D09"/>
    <w:rsid w:val="00107D66"/>
    <w:rsid w:val="001126C7"/>
    <w:rsid w:val="00113008"/>
    <w:rsid w:val="00113BB7"/>
    <w:rsid w:val="00114BAA"/>
    <w:rsid w:val="0011500C"/>
    <w:rsid w:val="0011613A"/>
    <w:rsid w:val="00116BCD"/>
    <w:rsid w:val="00117124"/>
    <w:rsid w:val="001173F0"/>
    <w:rsid w:val="001177CF"/>
    <w:rsid w:val="0012028B"/>
    <w:rsid w:val="001212AF"/>
    <w:rsid w:val="001219F0"/>
    <w:rsid w:val="00122DC4"/>
    <w:rsid w:val="00122F38"/>
    <w:rsid w:val="001254EE"/>
    <w:rsid w:val="00125AA0"/>
    <w:rsid w:val="00126C2E"/>
    <w:rsid w:val="0012704B"/>
    <w:rsid w:val="001271B6"/>
    <w:rsid w:val="001300E8"/>
    <w:rsid w:val="001302E8"/>
    <w:rsid w:val="00130773"/>
    <w:rsid w:val="0013081B"/>
    <w:rsid w:val="00130948"/>
    <w:rsid w:val="00131FBA"/>
    <w:rsid w:val="00132AEB"/>
    <w:rsid w:val="00132F92"/>
    <w:rsid w:val="0013349B"/>
    <w:rsid w:val="001336F9"/>
    <w:rsid w:val="001338D1"/>
    <w:rsid w:val="00133FFD"/>
    <w:rsid w:val="00134675"/>
    <w:rsid w:val="00134B74"/>
    <w:rsid w:val="00134E4C"/>
    <w:rsid w:val="00134F92"/>
    <w:rsid w:val="00136428"/>
    <w:rsid w:val="0013707A"/>
    <w:rsid w:val="001373F7"/>
    <w:rsid w:val="001379A9"/>
    <w:rsid w:val="0014026A"/>
    <w:rsid w:val="00140275"/>
    <w:rsid w:val="00140640"/>
    <w:rsid w:val="0014109D"/>
    <w:rsid w:val="001410B6"/>
    <w:rsid w:val="001411E5"/>
    <w:rsid w:val="00141810"/>
    <w:rsid w:val="0014338F"/>
    <w:rsid w:val="001433A9"/>
    <w:rsid w:val="001434D8"/>
    <w:rsid w:val="001441ED"/>
    <w:rsid w:val="00144843"/>
    <w:rsid w:val="001449F4"/>
    <w:rsid w:val="00144EBE"/>
    <w:rsid w:val="00145E22"/>
    <w:rsid w:val="00146D7C"/>
    <w:rsid w:val="001477F2"/>
    <w:rsid w:val="0014789B"/>
    <w:rsid w:val="00147ABB"/>
    <w:rsid w:val="00147C73"/>
    <w:rsid w:val="0015049A"/>
    <w:rsid w:val="00150636"/>
    <w:rsid w:val="00150F22"/>
    <w:rsid w:val="001520D1"/>
    <w:rsid w:val="00152861"/>
    <w:rsid w:val="00152DE1"/>
    <w:rsid w:val="00152DE9"/>
    <w:rsid w:val="001538B1"/>
    <w:rsid w:val="00153984"/>
    <w:rsid w:val="0015582F"/>
    <w:rsid w:val="0015665C"/>
    <w:rsid w:val="001567A1"/>
    <w:rsid w:val="00156A52"/>
    <w:rsid w:val="0015708F"/>
    <w:rsid w:val="00160552"/>
    <w:rsid w:val="00160B72"/>
    <w:rsid w:val="00161BED"/>
    <w:rsid w:val="0016205B"/>
    <w:rsid w:val="001622A9"/>
    <w:rsid w:val="00162AB0"/>
    <w:rsid w:val="00163CF3"/>
    <w:rsid w:val="00164471"/>
    <w:rsid w:val="0016486D"/>
    <w:rsid w:val="001648AB"/>
    <w:rsid w:val="00165078"/>
    <w:rsid w:val="00165A06"/>
    <w:rsid w:val="00165C97"/>
    <w:rsid w:val="001665A3"/>
    <w:rsid w:val="00166BF2"/>
    <w:rsid w:val="00166F50"/>
    <w:rsid w:val="001708EA"/>
    <w:rsid w:val="0017107C"/>
    <w:rsid w:val="0017122D"/>
    <w:rsid w:val="00171B4F"/>
    <w:rsid w:val="00171C99"/>
    <w:rsid w:val="00172791"/>
    <w:rsid w:val="00172ECF"/>
    <w:rsid w:val="0017380F"/>
    <w:rsid w:val="0017416B"/>
    <w:rsid w:val="00174875"/>
    <w:rsid w:val="001754E7"/>
    <w:rsid w:val="001762EB"/>
    <w:rsid w:val="00176500"/>
    <w:rsid w:val="00176909"/>
    <w:rsid w:val="001771EB"/>
    <w:rsid w:val="001779C5"/>
    <w:rsid w:val="00180292"/>
    <w:rsid w:val="0018042C"/>
    <w:rsid w:val="00180B12"/>
    <w:rsid w:val="00180BFD"/>
    <w:rsid w:val="00182327"/>
    <w:rsid w:val="001824C6"/>
    <w:rsid w:val="00182A62"/>
    <w:rsid w:val="00183565"/>
    <w:rsid w:val="00183724"/>
    <w:rsid w:val="001845F1"/>
    <w:rsid w:val="00184E70"/>
    <w:rsid w:val="00184EE9"/>
    <w:rsid w:val="00184F1C"/>
    <w:rsid w:val="00185037"/>
    <w:rsid w:val="00185F15"/>
    <w:rsid w:val="00185F9F"/>
    <w:rsid w:val="001864B6"/>
    <w:rsid w:val="001865D0"/>
    <w:rsid w:val="00186A4E"/>
    <w:rsid w:val="00186C2E"/>
    <w:rsid w:val="00186CD5"/>
    <w:rsid w:val="00190051"/>
    <w:rsid w:val="001907F8"/>
    <w:rsid w:val="00190AC8"/>
    <w:rsid w:val="00190B50"/>
    <w:rsid w:val="00190CE5"/>
    <w:rsid w:val="00190D22"/>
    <w:rsid w:val="00190D4A"/>
    <w:rsid w:val="001910F2"/>
    <w:rsid w:val="00191330"/>
    <w:rsid w:val="001916DC"/>
    <w:rsid w:val="00192759"/>
    <w:rsid w:val="0019439D"/>
    <w:rsid w:val="001945B3"/>
    <w:rsid w:val="001952A9"/>
    <w:rsid w:val="001954C8"/>
    <w:rsid w:val="00195C43"/>
    <w:rsid w:val="001969F3"/>
    <w:rsid w:val="00196B8F"/>
    <w:rsid w:val="00197448"/>
    <w:rsid w:val="001974F3"/>
    <w:rsid w:val="0019762C"/>
    <w:rsid w:val="001979EB"/>
    <w:rsid w:val="001A06DB"/>
    <w:rsid w:val="001A12F3"/>
    <w:rsid w:val="001A167E"/>
    <w:rsid w:val="001A17F3"/>
    <w:rsid w:val="001A25B9"/>
    <w:rsid w:val="001A2DC4"/>
    <w:rsid w:val="001A3288"/>
    <w:rsid w:val="001A35B4"/>
    <w:rsid w:val="001A4291"/>
    <w:rsid w:val="001A5C92"/>
    <w:rsid w:val="001A63D6"/>
    <w:rsid w:val="001A6FD8"/>
    <w:rsid w:val="001A7B87"/>
    <w:rsid w:val="001B0356"/>
    <w:rsid w:val="001B235E"/>
    <w:rsid w:val="001B24A3"/>
    <w:rsid w:val="001B2701"/>
    <w:rsid w:val="001B2932"/>
    <w:rsid w:val="001B4C74"/>
    <w:rsid w:val="001B4F96"/>
    <w:rsid w:val="001B50C8"/>
    <w:rsid w:val="001B75C0"/>
    <w:rsid w:val="001B7F47"/>
    <w:rsid w:val="001C0AF9"/>
    <w:rsid w:val="001C1707"/>
    <w:rsid w:val="001C1CE4"/>
    <w:rsid w:val="001C2184"/>
    <w:rsid w:val="001C2AF2"/>
    <w:rsid w:val="001C3321"/>
    <w:rsid w:val="001C3909"/>
    <w:rsid w:val="001C414B"/>
    <w:rsid w:val="001C45F8"/>
    <w:rsid w:val="001C4E60"/>
    <w:rsid w:val="001C54FE"/>
    <w:rsid w:val="001C5FCF"/>
    <w:rsid w:val="001C65DF"/>
    <w:rsid w:val="001C6BF1"/>
    <w:rsid w:val="001C79E4"/>
    <w:rsid w:val="001C7AD0"/>
    <w:rsid w:val="001D0B5E"/>
    <w:rsid w:val="001D33BD"/>
    <w:rsid w:val="001D39B1"/>
    <w:rsid w:val="001D4DC6"/>
    <w:rsid w:val="001D4E0C"/>
    <w:rsid w:val="001D5B82"/>
    <w:rsid w:val="001D6041"/>
    <w:rsid w:val="001D660A"/>
    <w:rsid w:val="001D7355"/>
    <w:rsid w:val="001E1178"/>
    <w:rsid w:val="001E1DFA"/>
    <w:rsid w:val="001E1EB4"/>
    <w:rsid w:val="001E20C9"/>
    <w:rsid w:val="001E3031"/>
    <w:rsid w:val="001E344A"/>
    <w:rsid w:val="001E3CB6"/>
    <w:rsid w:val="001E3E44"/>
    <w:rsid w:val="001E443D"/>
    <w:rsid w:val="001E51FD"/>
    <w:rsid w:val="001E55A0"/>
    <w:rsid w:val="001E5D18"/>
    <w:rsid w:val="001E66DE"/>
    <w:rsid w:val="001E7D3B"/>
    <w:rsid w:val="001F0029"/>
    <w:rsid w:val="001F01BB"/>
    <w:rsid w:val="001F025D"/>
    <w:rsid w:val="001F0820"/>
    <w:rsid w:val="001F0DC9"/>
    <w:rsid w:val="001F336E"/>
    <w:rsid w:val="001F3E7F"/>
    <w:rsid w:val="001F4375"/>
    <w:rsid w:val="001F4A4B"/>
    <w:rsid w:val="001F4D2F"/>
    <w:rsid w:val="001F64FC"/>
    <w:rsid w:val="001F6AD9"/>
    <w:rsid w:val="001F6B44"/>
    <w:rsid w:val="0020004F"/>
    <w:rsid w:val="00200B46"/>
    <w:rsid w:val="00201C90"/>
    <w:rsid w:val="0020208C"/>
    <w:rsid w:val="002022DD"/>
    <w:rsid w:val="00203BA2"/>
    <w:rsid w:val="00203FA3"/>
    <w:rsid w:val="00204683"/>
    <w:rsid w:val="002053CE"/>
    <w:rsid w:val="00206CF8"/>
    <w:rsid w:val="0020764A"/>
    <w:rsid w:val="00207D20"/>
    <w:rsid w:val="00207EF4"/>
    <w:rsid w:val="002109A1"/>
    <w:rsid w:val="00211A22"/>
    <w:rsid w:val="00211ADA"/>
    <w:rsid w:val="00212426"/>
    <w:rsid w:val="002133C7"/>
    <w:rsid w:val="002134A7"/>
    <w:rsid w:val="002141BB"/>
    <w:rsid w:val="00214C2D"/>
    <w:rsid w:val="0021544A"/>
    <w:rsid w:val="00215695"/>
    <w:rsid w:val="00215C60"/>
    <w:rsid w:val="0021612C"/>
    <w:rsid w:val="002167A5"/>
    <w:rsid w:val="00216816"/>
    <w:rsid w:val="00216FB0"/>
    <w:rsid w:val="00217D0F"/>
    <w:rsid w:val="0022020A"/>
    <w:rsid w:val="00220479"/>
    <w:rsid w:val="00220CF4"/>
    <w:rsid w:val="002214F3"/>
    <w:rsid w:val="00221C45"/>
    <w:rsid w:val="002221E4"/>
    <w:rsid w:val="00222A0F"/>
    <w:rsid w:val="00223A18"/>
    <w:rsid w:val="0022450E"/>
    <w:rsid w:val="002249C4"/>
    <w:rsid w:val="00224B4A"/>
    <w:rsid w:val="0022539C"/>
    <w:rsid w:val="00225833"/>
    <w:rsid w:val="00225B67"/>
    <w:rsid w:val="00225DBB"/>
    <w:rsid w:val="002261B0"/>
    <w:rsid w:val="002261FA"/>
    <w:rsid w:val="0022653A"/>
    <w:rsid w:val="0022699C"/>
    <w:rsid w:val="00227053"/>
    <w:rsid w:val="002271CC"/>
    <w:rsid w:val="0022754B"/>
    <w:rsid w:val="0023093E"/>
    <w:rsid w:val="0023135F"/>
    <w:rsid w:val="0023163D"/>
    <w:rsid w:val="00231745"/>
    <w:rsid w:val="00231B88"/>
    <w:rsid w:val="00231C4D"/>
    <w:rsid w:val="002324C1"/>
    <w:rsid w:val="00232606"/>
    <w:rsid w:val="00232BA4"/>
    <w:rsid w:val="0023569F"/>
    <w:rsid w:val="002356DB"/>
    <w:rsid w:val="00235B57"/>
    <w:rsid w:val="00235E33"/>
    <w:rsid w:val="00236069"/>
    <w:rsid w:val="00236A00"/>
    <w:rsid w:val="00236DA7"/>
    <w:rsid w:val="00236E86"/>
    <w:rsid w:val="0023712A"/>
    <w:rsid w:val="00237B4F"/>
    <w:rsid w:val="002401A2"/>
    <w:rsid w:val="00240533"/>
    <w:rsid w:val="00240AD6"/>
    <w:rsid w:val="00241108"/>
    <w:rsid w:val="002421A7"/>
    <w:rsid w:val="00242B98"/>
    <w:rsid w:val="00242EB8"/>
    <w:rsid w:val="0024338C"/>
    <w:rsid w:val="00244186"/>
    <w:rsid w:val="002441ED"/>
    <w:rsid w:val="00245F66"/>
    <w:rsid w:val="0024681A"/>
    <w:rsid w:val="002503E9"/>
    <w:rsid w:val="00250EA6"/>
    <w:rsid w:val="00251C62"/>
    <w:rsid w:val="002538BA"/>
    <w:rsid w:val="0025394E"/>
    <w:rsid w:val="00253D19"/>
    <w:rsid w:val="00255996"/>
    <w:rsid w:val="00255CCD"/>
    <w:rsid w:val="00255DE3"/>
    <w:rsid w:val="0025740A"/>
    <w:rsid w:val="00257C1B"/>
    <w:rsid w:val="0026097F"/>
    <w:rsid w:val="002616EE"/>
    <w:rsid w:val="00261F69"/>
    <w:rsid w:val="002620ED"/>
    <w:rsid w:val="00262E45"/>
    <w:rsid w:val="0026303A"/>
    <w:rsid w:val="00263281"/>
    <w:rsid w:val="002633CB"/>
    <w:rsid w:val="00263E4C"/>
    <w:rsid w:val="00263E6B"/>
    <w:rsid w:val="00263F3B"/>
    <w:rsid w:val="00264638"/>
    <w:rsid w:val="00264CF3"/>
    <w:rsid w:val="002660C2"/>
    <w:rsid w:val="002660D8"/>
    <w:rsid w:val="0026629D"/>
    <w:rsid w:val="002663E0"/>
    <w:rsid w:val="00266A63"/>
    <w:rsid w:val="00266C4B"/>
    <w:rsid w:val="00267EB6"/>
    <w:rsid w:val="00270462"/>
    <w:rsid w:val="00271233"/>
    <w:rsid w:val="00271BF2"/>
    <w:rsid w:val="00271F21"/>
    <w:rsid w:val="00272004"/>
    <w:rsid w:val="00272D8C"/>
    <w:rsid w:val="0027301F"/>
    <w:rsid w:val="002732D7"/>
    <w:rsid w:val="002742A1"/>
    <w:rsid w:val="0027442F"/>
    <w:rsid w:val="00275251"/>
    <w:rsid w:val="00275699"/>
    <w:rsid w:val="00275B2B"/>
    <w:rsid w:val="00275B80"/>
    <w:rsid w:val="00275E69"/>
    <w:rsid w:val="00276B0F"/>
    <w:rsid w:val="00276CB7"/>
    <w:rsid w:val="002778DB"/>
    <w:rsid w:val="00277909"/>
    <w:rsid w:val="002779E9"/>
    <w:rsid w:val="00277D6E"/>
    <w:rsid w:val="00280322"/>
    <w:rsid w:val="00280648"/>
    <w:rsid w:val="002812C6"/>
    <w:rsid w:val="00281A79"/>
    <w:rsid w:val="00282274"/>
    <w:rsid w:val="00284626"/>
    <w:rsid w:val="00284C43"/>
    <w:rsid w:val="0028574E"/>
    <w:rsid w:val="0028589D"/>
    <w:rsid w:val="0028609C"/>
    <w:rsid w:val="00286252"/>
    <w:rsid w:val="002865AB"/>
    <w:rsid w:val="00286924"/>
    <w:rsid w:val="00286944"/>
    <w:rsid w:val="00287290"/>
    <w:rsid w:val="00290739"/>
    <w:rsid w:val="00291106"/>
    <w:rsid w:val="00291A95"/>
    <w:rsid w:val="00291BE2"/>
    <w:rsid w:val="0029273B"/>
    <w:rsid w:val="002931D8"/>
    <w:rsid w:val="00293892"/>
    <w:rsid w:val="00293E75"/>
    <w:rsid w:val="002948F0"/>
    <w:rsid w:val="00294F4E"/>
    <w:rsid w:val="0029512A"/>
    <w:rsid w:val="002952B2"/>
    <w:rsid w:val="00295FEB"/>
    <w:rsid w:val="0029626B"/>
    <w:rsid w:val="002965F1"/>
    <w:rsid w:val="00296AB8"/>
    <w:rsid w:val="00297F50"/>
    <w:rsid w:val="002A0ACC"/>
    <w:rsid w:val="002A1446"/>
    <w:rsid w:val="002A1CD6"/>
    <w:rsid w:val="002A1FBD"/>
    <w:rsid w:val="002A399C"/>
    <w:rsid w:val="002A39DC"/>
    <w:rsid w:val="002A3E02"/>
    <w:rsid w:val="002A58F8"/>
    <w:rsid w:val="002A60B3"/>
    <w:rsid w:val="002A6565"/>
    <w:rsid w:val="002A6A47"/>
    <w:rsid w:val="002A6C28"/>
    <w:rsid w:val="002A7A71"/>
    <w:rsid w:val="002B001D"/>
    <w:rsid w:val="002B0280"/>
    <w:rsid w:val="002B0BD9"/>
    <w:rsid w:val="002B1A3A"/>
    <w:rsid w:val="002B2397"/>
    <w:rsid w:val="002B2A5C"/>
    <w:rsid w:val="002B3718"/>
    <w:rsid w:val="002B4208"/>
    <w:rsid w:val="002B478C"/>
    <w:rsid w:val="002B51A5"/>
    <w:rsid w:val="002B52BA"/>
    <w:rsid w:val="002B60F6"/>
    <w:rsid w:val="002B6602"/>
    <w:rsid w:val="002B6743"/>
    <w:rsid w:val="002B6803"/>
    <w:rsid w:val="002B687F"/>
    <w:rsid w:val="002B6E10"/>
    <w:rsid w:val="002B727F"/>
    <w:rsid w:val="002B7C66"/>
    <w:rsid w:val="002C01E4"/>
    <w:rsid w:val="002C042E"/>
    <w:rsid w:val="002C0A4C"/>
    <w:rsid w:val="002C0E2C"/>
    <w:rsid w:val="002C34A4"/>
    <w:rsid w:val="002C3756"/>
    <w:rsid w:val="002C44AB"/>
    <w:rsid w:val="002C48FA"/>
    <w:rsid w:val="002C4DC0"/>
    <w:rsid w:val="002C4EED"/>
    <w:rsid w:val="002C4F2C"/>
    <w:rsid w:val="002C5197"/>
    <w:rsid w:val="002C5A58"/>
    <w:rsid w:val="002C6923"/>
    <w:rsid w:val="002C7AB3"/>
    <w:rsid w:val="002D08DE"/>
    <w:rsid w:val="002D1DFA"/>
    <w:rsid w:val="002D24E7"/>
    <w:rsid w:val="002D29C8"/>
    <w:rsid w:val="002D35E3"/>
    <w:rsid w:val="002D413E"/>
    <w:rsid w:val="002D4475"/>
    <w:rsid w:val="002D4FC1"/>
    <w:rsid w:val="002D51DB"/>
    <w:rsid w:val="002D5857"/>
    <w:rsid w:val="002D62A5"/>
    <w:rsid w:val="002D64BA"/>
    <w:rsid w:val="002E0914"/>
    <w:rsid w:val="002E0A2F"/>
    <w:rsid w:val="002E0B12"/>
    <w:rsid w:val="002E1E96"/>
    <w:rsid w:val="002E29A9"/>
    <w:rsid w:val="002E2A41"/>
    <w:rsid w:val="002E2BBD"/>
    <w:rsid w:val="002E362F"/>
    <w:rsid w:val="002E42AB"/>
    <w:rsid w:val="002E6095"/>
    <w:rsid w:val="002E6833"/>
    <w:rsid w:val="002E7FA9"/>
    <w:rsid w:val="002F2CFE"/>
    <w:rsid w:val="002F349E"/>
    <w:rsid w:val="002F36F1"/>
    <w:rsid w:val="002F38C5"/>
    <w:rsid w:val="002F3CBA"/>
    <w:rsid w:val="002F487B"/>
    <w:rsid w:val="002F4CD2"/>
    <w:rsid w:val="002F7BBC"/>
    <w:rsid w:val="002F7CBF"/>
    <w:rsid w:val="002F7E5A"/>
    <w:rsid w:val="0030098B"/>
    <w:rsid w:val="003020C4"/>
    <w:rsid w:val="00303D0C"/>
    <w:rsid w:val="00304934"/>
    <w:rsid w:val="0030499F"/>
    <w:rsid w:val="00304B19"/>
    <w:rsid w:val="00304CE8"/>
    <w:rsid w:val="0030564F"/>
    <w:rsid w:val="00305F60"/>
    <w:rsid w:val="003061A1"/>
    <w:rsid w:val="0030622C"/>
    <w:rsid w:val="003066C0"/>
    <w:rsid w:val="00306DE9"/>
    <w:rsid w:val="00307183"/>
    <w:rsid w:val="00307320"/>
    <w:rsid w:val="00307AE6"/>
    <w:rsid w:val="00307D71"/>
    <w:rsid w:val="00307FED"/>
    <w:rsid w:val="003104A2"/>
    <w:rsid w:val="00310784"/>
    <w:rsid w:val="00311325"/>
    <w:rsid w:val="0031174C"/>
    <w:rsid w:val="00311DD7"/>
    <w:rsid w:val="003122EB"/>
    <w:rsid w:val="00312C2C"/>
    <w:rsid w:val="003132F7"/>
    <w:rsid w:val="003136A3"/>
    <w:rsid w:val="003137EA"/>
    <w:rsid w:val="00313BA4"/>
    <w:rsid w:val="00313BA8"/>
    <w:rsid w:val="00313BCF"/>
    <w:rsid w:val="00313F08"/>
    <w:rsid w:val="0031452F"/>
    <w:rsid w:val="00316280"/>
    <w:rsid w:val="00317505"/>
    <w:rsid w:val="003205AC"/>
    <w:rsid w:val="00321777"/>
    <w:rsid w:val="00321C56"/>
    <w:rsid w:val="00321D7E"/>
    <w:rsid w:val="00322D4B"/>
    <w:rsid w:val="003233BE"/>
    <w:rsid w:val="00324384"/>
    <w:rsid w:val="003255B4"/>
    <w:rsid w:val="003263AC"/>
    <w:rsid w:val="0032789F"/>
    <w:rsid w:val="00327F02"/>
    <w:rsid w:val="00331758"/>
    <w:rsid w:val="00331929"/>
    <w:rsid w:val="00332002"/>
    <w:rsid w:val="00335002"/>
    <w:rsid w:val="0033500B"/>
    <w:rsid w:val="00335527"/>
    <w:rsid w:val="003364E0"/>
    <w:rsid w:val="003367E6"/>
    <w:rsid w:val="00336879"/>
    <w:rsid w:val="00336C28"/>
    <w:rsid w:val="00337B73"/>
    <w:rsid w:val="003403A6"/>
    <w:rsid w:val="003403C0"/>
    <w:rsid w:val="0034119A"/>
    <w:rsid w:val="00341A41"/>
    <w:rsid w:val="00343094"/>
    <w:rsid w:val="00343782"/>
    <w:rsid w:val="00344021"/>
    <w:rsid w:val="003443FA"/>
    <w:rsid w:val="003445D6"/>
    <w:rsid w:val="00344A7F"/>
    <w:rsid w:val="003454FA"/>
    <w:rsid w:val="00345A6A"/>
    <w:rsid w:val="00346021"/>
    <w:rsid w:val="003465E7"/>
    <w:rsid w:val="0034663F"/>
    <w:rsid w:val="00346D8A"/>
    <w:rsid w:val="003474EC"/>
    <w:rsid w:val="003500E8"/>
    <w:rsid w:val="003516B9"/>
    <w:rsid w:val="00351FF4"/>
    <w:rsid w:val="00353856"/>
    <w:rsid w:val="00353A0C"/>
    <w:rsid w:val="00353E1E"/>
    <w:rsid w:val="00353FA0"/>
    <w:rsid w:val="00354ED6"/>
    <w:rsid w:val="0035560C"/>
    <w:rsid w:val="00355657"/>
    <w:rsid w:val="00355FA9"/>
    <w:rsid w:val="003561C2"/>
    <w:rsid w:val="00356B01"/>
    <w:rsid w:val="00357D26"/>
    <w:rsid w:val="0036039E"/>
    <w:rsid w:val="00361E43"/>
    <w:rsid w:val="00361E85"/>
    <w:rsid w:val="003624FE"/>
    <w:rsid w:val="00362525"/>
    <w:rsid w:val="003637EB"/>
    <w:rsid w:val="00363898"/>
    <w:rsid w:val="0036397D"/>
    <w:rsid w:val="003657B9"/>
    <w:rsid w:val="00366350"/>
    <w:rsid w:val="00366408"/>
    <w:rsid w:val="0036655F"/>
    <w:rsid w:val="0037016B"/>
    <w:rsid w:val="0037034A"/>
    <w:rsid w:val="00370586"/>
    <w:rsid w:val="00370EAB"/>
    <w:rsid w:val="0037143F"/>
    <w:rsid w:val="003714F2"/>
    <w:rsid w:val="00371E5E"/>
    <w:rsid w:val="003720CF"/>
    <w:rsid w:val="00372AEB"/>
    <w:rsid w:val="0037384E"/>
    <w:rsid w:val="00373CC2"/>
    <w:rsid w:val="00374038"/>
    <w:rsid w:val="00374BE8"/>
    <w:rsid w:val="00374F9F"/>
    <w:rsid w:val="00375D1E"/>
    <w:rsid w:val="00375D8E"/>
    <w:rsid w:val="00375FF0"/>
    <w:rsid w:val="00376660"/>
    <w:rsid w:val="0038229B"/>
    <w:rsid w:val="003826A4"/>
    <w:rsid w:val="00382FD7"/>
    <w:rsid w:val="0038303F"/>
    <w:rsid w:val="00383C12"/>
    <w:rsid w:val="00384584"/>
    <w:rsid w:val="00384A50"/>
    <w:rsid w:val="0038514B"/>
    <w:rsid w:val="00386EB1"/>
    <w:rsid w:val="0038719E"/>
    <w:rsid w:val="0038728C"/>
    <w:rsid w:val="00390DAC"/>
    <w:rsid w:val="00391C6C"/>
    <w:rsid w:val="00392352"/>
    <w:rsid w:val="003923EF"/>
    <w:rsid w:val="00392C4A"/>
    <w:rsid w:val="003934D3"/>
    <w:rsid w:val="00393A5D"/>
    <w:rsid w:val="003941B1"/>
    <w:rsid w:val="003943E3"/>
    <w:rsid w:val="00394C09"/>
    <w:rsid w:val="00394C4B"/>
    <w:rsid w:val="003954E8"/>
    <w:rsid w:val="003962C0"/>
    <w:rsid w:val="003967E0"/>
    <w:rsid w:val="00396889"/>
    <w:rsid w:val="003969C8"/>
    <w:rsid w:val="00396AFA"/>
    <w:rsid w:val="00396B18"/>
    <w:rsid w:val="00396F01"/>
    <w:rsid w:val="003973DB"/>
    <w:rsid w:val="003979BE"/>
    <w:rsid w:val="003979FC"/>
    <w:rsid w:val="003A021F"/>
    <w:rsid w:val="003A0381"/>
    <w:rsid w:val="003A09E0"/>
    <w:rsid w:val="003A0A48"/>
    <w:rsid w:val="003A0DB3"/>
    <w:rsid w:val="003A13C6"/>
    <w:rsid w:val="003A185B"/>
    <w:rsid w:val="003A1AAC"/>
    <w:rsid w:val="003A2147"/>
    <w:rsid w:val="003A21D5"/>
    <w:rsid w:val="003A2653"/>
    <w:rsid w:val="003A2879"/>
    <w:rsid w:val="003A296E"/>
    <w:rsid w:val="003A324B"/>
    <w:rsid w:val="003A339A"/>
    <w:rsid w:val="003A3E0D"/>
    <w:rsid w:val="003A4A37"/>
    <w:rsid w:val="003A571D"/>
    <w:rsid w:val="003A5C21"/>
    <w:rsid w:val="003A5C61"/>
    <w:rsid w:val="003A5D0D"/>
    <w:rsid w:val="003A6BFF"/>
    <w:rsid w:val="003A72F0"/>
    <w:rsid w:val="003A75E6"/>
    <w:rsid w:val="003A7787"/>
    <w:rsid w:val="003A7892"/>
    <w:rsid w:val="003B0049"/>
    <w:rsid w:val="003B0588"/>
    <w:rsid w:val="003B0E49"/>
    <w:rsid w:val="003B0F25"/>
    <w:rsid w:val="003B203E"/>
    <w:rsid w:val="003B2402"/>
    <w:rsid w:val="003B43D8"/>
    <w:rsid w:val="003B4AD1"/>
    <w:rsid w:val="003B5630"/>
    <w:rsid w:val="003B5E7D"/>
    <w:rsid w:val="003B5EB9"/>
    <w:rsid w:val="003B6174"/>
    <w:rsid w:val="003C0249"/>
    <w:rsid w:val="003C04FF"/>
    <w:rsid w:val="003C123C"/>
    <w:rsid w:val="003C1A77"/>
    <w:rsid w:val="003C31F0"/>
    <w:rsid w:val="003C43F4"/>
    <w:rsid w:val="003C476F"/>
    <w:rsid w:val="003C4DC4"/>
    <w:rsid w:val="003C4E3C"/>
    <w:rsid w:val="003C630B"/>
    <w:rsid w:val="003C6433"/>
    <w:rsid w:val="003C7431"/>
    <w:rsid w:val="003C7EF9"/>
    <w:rsid w:val="003D00D3"/>
    <w:rsid w:val="003D0112"/>
    <w:rsid w:val="003D0230"/>
    <w:rsid w:val="003D05BD"/>
    <w:rsid w:val="003D09F7"/>
    <w:rsid w:val="003D1A97"/>
    <w:rsid w:val="003D23E3"/>
    <w:rsid w:val="003D3375"/>
    <w:rsid w:val="003D35B3"/>
    <w:rsid w:val="003D3EC9"/>
    <w:rsid w:val="003D412D"/>
    <w:rsid w:val="003D454E"/>
    <w:rsid w:val="003D4B5E"/>
    <w:rsid w:val="003D50BD"/>
    <w:rsid w:val="003D71B9"/>
    <w:rsid w:val="003D7361"/>
    <w:rsid w:val="003D7518"/>
    <w:rsid w:val="003D75D4"/>
    <w:rsid w:val="003E0014"/>
    <w:rsid w:val="003E0CD2"/>
    <w:rsid w:val="003E121B"/>
    <w:rsid w:val="003E1A56"/>
    <w:rsid w:val="003E1AF3"/>
    <w:rsid w:val="003E2918"/>
    <w:rsid w:val="003E2CD1"/>
    <w:rsid w:val="003E3222"/>
    <w:rsid w:val="003E4CFA"/>
    <w:rsid w:val="003E5083"/>
    <w:rsid w:val="003E6371"/>
    <w:rsid w:val="003E6C66"/>
    <w:rsid w:val="003E7A2D"/>
    <w:rsid w:val="003E7C48"/>
    <w:rsid w:val="003E7DC9"/>
    <w:rsid w:val="003F0A3C"/>
    <w:rsid w:val="003F108F"/>
    <w:rsid w:val="003F15C5"/>
    <w:rsid w:val="003F21CA"/>
    <w:rsid w:val="003F21D6"/>
    <w:rsid w:val="003F22FC"/>
    <w:rsid w:val="003F2DBA"/>
    <w:rsid w:val="003F3783"/>
    <w:rsid w:val="003F6357"/>
    <w:rsid w:val="003F6590"/>
    <w:rsid w:val="003F6D1F"/>
    <w:rsid w:val="003F6EE2"/>
    <w:rsid w:val="003F717F"/>
    <w:rsid w:val="003F788B"/>
    <w:rsid w:val="00400E94"/>
    <w:rsid w:val="00401190"/>
    <w:rsid w:val="00401912"/>
    <w:rsid w:val="00401DDE"/>
    <w:rsid w:val="00401E9B"/>
    <w:rsid w:val="00401F48"/>
    <w:rsid w:val="00402025"/>
    <w:rsid w:val="00402650"/>
    <w:rsid w:val="00402660"/>
    <w:rsid w:val="00402BC8"/>
    <w:rsid w:val="00403A91"/>
    <w:rsid w:val="00403E62"/>
    <w:rsid w:val="0040528E"/>
    <w:rsid w:val="00405477"/>
    <w:rsid w:val="00405612"/>
    <w:rsid w:val="004058BC"/>
    <w:rsid w:val="00405D7E"/>
    <w:rsid w:val="00406178"/>
    <w:rsid w:val="004061A5"/>
    <w:rsid w:val="004069B9"/>
    <w:rsid w:val="00410811"/>
    <w:rsid w:val="00410ACB"/>
    <w:rsid w:val="00410C50"/>
    <w:rsid w:val="00410C5A"/>
    <w:rsid w:val="004119F3"/>
    <w:rsid w:val="00411B63"/>
    <w:rsid w:val="00411C38"/>
    <w:rsid w:val="004120C7"/>
    <w:rsid w:val="00412777"/>
    <w:rsid w:val="0041289C"/>
    <w:rsid w:val="00412B9F"/>
    <w:rsid w:val="00412E26"/>
    <w:rsid w:val="0041348A"/>
    <w:rsid w:val="00414624"/>
    <w:rsid w:val="00414D60"/>
    <w:rsid w:val="00415737"/>
    <w:rsid w:val="00417C2D"/>
    <w:rsid w:val="0042061C"/>
    <w:rsid w:val="0042086E"/>
    <w:rsid w:val="00421370"/>
    <w:rsid w:val="00421F53"/>
    <w:rsid w:val="004223C7"/>
    <w:rsid w:val="004226E2"/>
    <w:rsid w:val="004235A5"/>
    <w:rsid w:val="004235CB"/>
    <w:rsid w:val="0042511F"/>
    <w:rsid w:val="00425BB5"/>
    <w:rsid w:val="004261C6"/>
    <w:rsid w:val="00426B22"/>
    <w:rsid w:val="00426BB8"/>
    <w:rsid w:val="00426C70"/>
    <w:rsid w:val="00426D86"/>
    <w:rsid w:val="0043074F"/>
    <w:rsid w:val="00430BBE"/>
    <w:rsid w:val="0043120C"/>
    <w:rsid w:val="004315B4"/>
    <w:rsid w:val="004325A0"/>
    <w:rsid w:val="0043335D"/>
    <w:rsid w:val="0043349B"/>
    <w:rsid w:val="004336B9"/>
    <w:rsid w:val="00433D06"/>
    <w:rsid w:val="00433F19"/>
    <w:rsid w:val="00434287"/>
    <w:rsid w:val="00434FD4"/>
    <w:rsid w:val="00435142"/>
    <w:rsid w:val="00435405"/>
    <w:rsid w:val="00437B4E"/>
    <w:rsid w:val="00437F48"/>
    <w:rsid w:val="00440C9B"/>
    <w:rsid w:val="00441AAE"/>
    <w:rsid w:val="0044223B"/>
    <w:rsid w:val="004429B8"/>
    <w:rsid w:val="0044465E"/>
    <w:rsid w:val="00444B85"/>
    <w:rsid w:val="00444CA9"/>
    <w:rsid w:val="00444D06"/>
    <w:rsid w:val="004452AC"/>
    <w:rsid w:val="00446B6D"/>
    <w:rsid w:val="004475F1"/>
    <w:rsid w:val="0044792A"/>
    <w:rsid w:val="00452058"/>
    <w:rsid w:val="004520DB"/>
    <w:rsid w:val="00452490"/>
    <w:rsid w:val="00452E2B"/>
    <w:rsid w:val="00453064"/>
    <w:rsid w:val="004531C1"/>
    <w:rsid w:val="004534BB"/>
    <w:rsid w:val="00453A2E"/>
    <w:rsid w:val="0045409B"/>
    <w:rsid w:val="00454187"/>
    <w:rsid w:val="004545F2"/>
    <w:rsid w:val="00454D30"/>
    <w:rsid w:val="0045552D"/>
    <w:rsid w:val="0045552F"/>
    <w:rsid w:val="004557B5"/>
    <w:rsid w:val="004558AA"/>
    <w:rsid w:val="004560FD"/>
    <w:rsid w:val="004568E8"/>
    <w:rsid w:val="00456958"/>
    <w:rsid w:val="00456D94"/>
    <w:rsid w:val="00460CCD"/>
    <w:rsid w:val="00460CD5"/>
    <w:rsid w:val="00460DB9"/>
    <w:rsid w:val="00461554"/>
    <w:rsid w:val="00461A09"/>
    <w:rsid w:val="00461E82"/>
    <w:rsid w:val="00462CE7"/>
    <w:rsid w:val="00463BBB"/>
    <w:rsid w:val="004642FD"/>
    <w:rsid w:val="00464618"/>
    <w:rsid w:val="00465AEE"/>
    <w:rsid w:val="00465BC5"/>
    <w:rsid w:val="00465C5F"/>
    <w:rsid w:val="004660DE"/>
    <w:rsid w:val="00466F29"/>
    <w:rsid w:val="004676B0"/>
    <w:rsid w:val="00470CD1"/>
    <w:rsid w:val="004712F0"/>
    <w:rsid w:val="00471662"/>
    <w:rsid w:val="004731FE"/>
    <w:rsid w:val="004734E1"/>
    <w:rsid w:val="004756A4"/>
    <w:rsid w:val="00475A51"/>
    <w:rsid w:val="00476D0E"/>
    <w:rsid w:val="00476E95"/>
    <w:rsid w:val="004771D1"/>
    <w:rsid w:val="0048013F"/>
    <w:rsid w:val="004802EF"/>
    <w:rsid w:val="004803B4"/>
    <w:rsid w:val="00480871"/>
    <w:rsid w:val="00480A7D"/>
    <w:rsid w:val="00480F44"/>
    <w:rsid w:val="00480F59"/>
    <w:rsid w:val="0048129C"/>
    <w:rsid w:val="00481D3E"/>
    <w:rsid w:val="004825B0"/>
    <w:rsid w:val="004829DF"/>
    <w:rsid w:val="00484141"/>
    <w:rsid w:val="0048470D"/>
    <w:rsid w:val="004849D2"/>
    <w:rsid w:val="00484FA7"/>
    <w:rsid w:val="00485037"/>
    <w:rsid w:val="004855CD"/>
    <w:rsid w:val="00485BF3"/>
    <w:rsid w:val="00486722"/>
    <w:rsid w:val="0048746D"/>
    <w:rsid w:val="0048787B"/>
    <w:rsid w:val="004900BB"/>
    <w:rsid w:val="004904AB"/>
    <w:rsid w:val="00490798"/>
    <w:rsid w:val="0049190C"/>
    <w:rsid w:val="00491B88"/>
    <w:rsid w:val="00491CAF"/>
    <w:rsid w:val="0049230F"/>
    <w:rsid w:val="004924EC"/>
    <w:rsid w:val="004927BA"/>
    <w:rsid w:val="00492B63"/>
    <w:rsid w:val="00493692"/>
    <w:rsid w:val="00493895"/>
    <w:rsid w:val="00494E30"/>
    <w:rsid w:val="00495144"/>
    <w:rsid w:val="00496B4D"/>
    <w:rsid w:val="004A1D4D"/>
    <w:rsid w:val="004A1FEA"/>
    <w:rsid w:val="004A2E4C"/>
    <w:rsid w:val="004A305F"/>
    <w:rsid w:val="004A3A38"/>
    <w:rsid w:val="004A3D53"/>
    <w:rsid w:val="004A406F"/>
    <w:rsid w:val="004A5CCD"/>
    <w:rsid w:val="004A5F18"/>
    <w:rsid w:val="004A68C9"/>
    <w:rsid w:val="004A6AA5"/>
    <w:rsid w:val="004A6B1F"/>
    <w:rsid w:val="004A7C5F"/>
    <w:rsid w:val="004A7C96"/>
    <w:rsid w:val="004B069F"/>
    <w:rsid w:val="004B085F"/>
    <w:rsid w:val="004B0E4A"/>
    <w:rsid w:val="004B1229"/>
    <w:rsid w:val="004B207E"/>
    <w:rsid w:val="004B2548"/>
    <w:rsid w:val="004B25EC"/>
    <w:rsid w:val="004B3815"/>
    <w:rsid w:val="004B387E"/>
    <w:rsid w:val="004B4810"/>
    <w:rsid w:val="004B50FF"/>
    <w:rsid w:val="004B6716"/>
    <w:rsid w:val="004B6986"/>
    <w:rsid w:val="004B6A6F"/>
    <w:rsid w:val="004B6FD9"/>
    <w:rsid w:val="004B75DC"/>
    <w:rsid w:val="004B7FDB"/>
    <w:rsid w:val="004C0C6A"/>
    <w:rsid w:val="004C1186"/>
    <w:rsid w:val="004C15F0"/>
    <w:rsid w:val="004C17D2"/>
    <w:rsid w:val="004C30EC"/>
    <w:rsid w:val="004C4243"/>
    <w:rsid w:val="004C58D5"/>
    <w:rsid w:val="004C5A81"/>
    <w:rsid w:val="004C7582"/>
    <w:rsid w:val="004C7F1E"/>
    <w:rsid w:val="004D04EF"/>
    <w:rsid w:val="004D070B"/>
    <w:rsid w:val="004D1259"/>
    <w:rsid w:val="004D1276"/>
    <w:rsid w:val="004D155F"/>
    <w:rsid w:val="004D29DF"/>
    <w:rsid w:val="004D302E"/>
    <w:rsid w:val="004D3225"/>
    <w:rsid w:val="004D3406"/>
    <w:rsid w:val="004D34D3"/>
    <w:rsid w:val="004D39E9"/>
    <w:rsid w:val="004D4033"/>
    <w:rsid w:val="004D56A0"/>
    <w:rsid w:val="004D5FF9"/>
    <w:rsid w:val="004D608E"/>
    <w:rsid w:val="004D647D"/>
    <w:rsid w:val="004D65D9"/>
    <w:rsid w:val="004D74F9"/>
    <w:rsid w:val="004D7551"/>
    <w:rsid w:val="004D7970"/>
    <w:rsid w:val="004D7EFE"/>
    <w:rsid w:val="004E0642"/>
    <w:rsid w:val="004E079C"/>
    <w:rsid w:val="004E1C8A"/>
    <w:rsid w:val="004E1D2F"/>
    <w:rsid w:val="004E21EB"/>
    <w:rsid w:val="004E2520"/>
    <w:rsid w:val="004E26DA"/>
    <w:rsid w:val="004E28CE"/>
    <w:rsid w:val="004E298F"/>
    <w:rsid w:val="004E3D53"/>
    <w:rsid w:val="004E3D6D"/>
    <w:rsid w:val="004E5C27"/>
    <w:rsid w:val="004E5D98"/>
    <w:rsid w:val="004E6553"/>
    <w:rsid w:val="004E6A15"/>
    <w:rsid w:val="004E7E73"/>
    <w:rsid w:val="004F05D6"/>
    <w:rsid w:val="004F0E76"/>
    <w:rsid w:val="004F15B7"/>
    <w:rsid w:val="004F1853"/>
    <w:rsid w:val="004F1F35"/>
    <w:rsid w:val="004F274D"/>
    <w:rsid w:val="004F3F9C"/>
    <w:rsid w:val="004F3FD4"/>
    <w:rsid w:val="004F459E"/>
    <w:rsid w:val="004F50D8"/>
    <w:rsid w:val="004F5137"/>
    <w:rsid w:val="004F5900"/>
    <w:rsid w:val="004F5F01"/>
    <w:rsid w:val="004F5FBA"/>
    <w:rsid w:val="004F66E2"/>
    <w:rsid w:val="004F6AED"/>
    <w:rsid w:val="004F763F"/>
    <w:rsid w:val="00500427"/>
    <w:rsid w:val="005009C8"/>
    <w:rsid w:val="00502B09"/>
    <w:rsid w:val="005033FE"/>
    <w:rsid w:val="005038D9"/>
    <w:rsid w:val="005039C0"/>
    <w:rsid w:val="00503FB5"/>
    <w:rsid w:val="00504CD3"/>
    <w:rsid w:val="00504E1E"/>
    <w:rsid w:val="00505844"/>
    <w:rsid w:val="00505D2E"/>
    <w:rsid w:val="00506904"/>
    <w:rsid w:val="00506AB8"/>
    <w:rsid w:val="00506D5A"/>
    <w:rsid w:val="0050714A"/>
    <w:rsid w:val="005078A3"/>
    <w:rsid w:val="00507DD7"/>
    <w:rsid w:val="005103B4"/>
    <w:rsid w:val="005106D9"/>
    <w:rsid w:val="0051182B"/>
    <w:rsid w:val="005118D8"/>
    <w:rsid w:val="005120D9"/>
    <w:rsid w:val="00512895"/>
    <w:rsid w:val="00513157"/>
    <w:rsid w:val="00513181"/>
    <w:rsid w:val="00514461"/>
    <w:rsid w:val="0051480B"/>
    <w:rsid w:val="00515701"/>
    <w:rsid w:val="00516C14"/>
    <w:rsid w:val="0051762F"/>
    <w:rsid w:val="00517A6C"/>
    <w:rsid w:val="00517FFA"/>
    <w:rsid w:val="00520557"/>
    <w:rsid w:val="00520BC9"/>
    <w:rsid w:val="00520E0A"/>
    <w:rsid w:val="00521037"/>
    <w:rsid w:val="00521172"/>
    <w:rsid w:val="0052143D"/>
    <w:rsid w:val="00521B68"/>
    <w:rsid w:val="005223A7"/>
    <w:rsid w:val="00522EB9"/>
    <w:rsid w:val="00523149"/>
    <w:rsid w:val="0052398F"/>
    <w:rsid w:val="005257A4"/>
    <w:rsid w:val="005259AD"/>
    <w:rsid w:val="00526F7B"/>
    <w:rsid w:val="0053097E"/>
    <w:rsid w:val="005312C3"/>
    <w:rsid w:val="00531430"/>
    <w:rsid w:val="00531D0E"/>
    <w:rsid w:val="005329B8"/>
    <w:rsid w:val="00532F07"/>
    <w:rsid w:val="005338C1"/>
    <w:rsid w:val="00533BC9"/>
    <w:rsid w:val="00534133"/>
    <w:rsid w:val="00535DBE"/>
    <w:rsid w:val="00535E4A"/>
    <w:rsid w:val="00537011"/>
    <w:rsid w:val="005376C9"/>
    <w:rsid w:val="005379F2"/>
    <w:rsid w:val="005402BE"/>
    <w:rsid w:val="005404A9"/>
    <w:rsid w:val="00541895"/>
    <w:rsid w:val="005419A8"/>
    <w:rsid w:val="005424F5"/>
    <w:rsid w:val="00543A36"/>
    <w:rsid w:val="00545147"/>
    <w:rsid w:val="0054568D"/>
    <w:rsid w:val="00545FBE"/>
    <w:rsid w:val="005461A5"/>
    <w:rsid w:val="0054649B"/>
    <w:rsid w:val="0054703B"/>
    <w:rsid w:val="00550CBD"/>
    <w:rsid w:val="00551519"/>
    <w:rsid w:val="005515D6"/>
    <w:rsid w:val="00552EBA"/>
    <w:rsid w:val="005538CE"/>
    <w:rsid w:val="00553926"/>
    <w:rsid w:val="00554499"/>
    <w:rsid w:val="00554A38"/>
    <w:rsid w:val="005551B2"/>
    <w:rsid w:val="005553AB"/>
    <w:rsid w:val="005554BC"/>
    <w:rsid w:val="005558D9"/>
    <w:rsid w:val="00557AC1"/>
    <w:rsid w:val="00557B6E"/>
    <w:rsid w:val="00560EA4"/>
    <w:rsid w:val="00560FC1"/>
    <w:rsid w:val="00562375"/>
    <w:rsid w:val="00562580"/>
    <w:rsid w:val="005627A3"/>
    <w:rsid w:val="00562B01"/>
    <w:rsid w:val="00562B20"/>
    <w:rsid w:val="0056334B"/>
    <w:rsid w:val="0056350E"/>
    <w:rsid w:val="005638D4"/>
    <w:rsid w:val="005639BF"/>
    <w:rsid w:val="005659AD"/>
    <w:rsid w:val="00565DE0"/>
    <w:rsid w:val="00566C9D"/>
    <w:rsid w:val="005679F7"/>
    <w:rsid w:val="00567ABC"/>
    <w:rsid w:val="00570160"/>
    <w:rsid w:val="005704C3"/>
    <w:rsid w:val="00570A65"/>
    <w:rsid w:val="0057119D"/>
    <w:rsid w:val="00571C5F"/>
    <w:rsid w:val="00571CB1"/>
    <w:rsid w:val="00571E0C"/>
    <w:rsid w:val="005722EB"/>
    <w:rsid w:val="00572AEC"/>
    <w:rsid w:val="00574AE6"/>
    <w:rsid w:val="00574D0F"/>
    <w:rsid w:val="00575E90"/>
    <w:rsid w:val="00576461"/>
    <w:rsid w:val="005812E1"/>
    <w:rsid w:val="00581795"/>
    <w:rsid w:val="005818A5"/>
    <w:rsid w:val="00581C05"/>
    <w:rsid w:val="00582089"/>
    <w:rsid w:val="00582141"/>
    <w:rsid w:val="00582782"/>
    <w:rsid w:val="00582C27"/>
    <w:rsid w:val="005838A5"/>
    <w:rsid w:val="00583B0B"/>
    <w:rsid w:val="00583E76"/>
    <w:rsid w:val="00584BC0"/>
    <w:rsid w:val="005851B2"/>
    <w:rsid w:val="005856FA"/>
    <w:rsid w:val="00587B3D"/>
    <w:rsid w:val="005903FD"/>
    <w:rsid w:val="0059054F"/>
    <w:rsid w:val="005906B4"/>
    <w:rsid w:val="0059099E"/>
    <w:rsid w:val="00590F08"/>
    <w:rsid w:val="00591450"/>
    <w:rsid w:val="00592342"/>
    <w:rsid w:val="00592712"/>
    <w:rsid w:val="005936F7"/>
    <w:rsid w:val="00594237"/>
    <w:rsid w:val="00594FFB"/>
    <w:rsid w:val="005956A4"/>
    <w:rsid w:val="00595B2E"/>
    <w:rsid w:val="00596210"/>
    <w:rsid w:val="00596565"/>
    <w:rsid w:val="005976FF"/>
    <w:rsid w:val="005977B4"/>
    <w:rsid w:val="005A1D65"/>
    <w:rsid w:val="005A2BBD"/>
    <w:rsid w:val="005A348F"/>
    <w:rsid w:val="005A5089"/>
    <w:rsid w:val="005A5233"/>
    <w:rsid w:val="005A532E"/>
    <w:rsid w:val="005A5C46"/>
    <w:rsid w:val="005A607C"/>
    <w:rsid w:val="005A6CEC"/>
    <w:rsid w:val="005A7F7E"/>
    <w:rsid w:val="005B04A4"/>
    <w:rsid w:val="005B205E"/>
    <w:rsid w:val="005B208A"/>
    <w:rsid w:val="005B2E38"/>
    <w:rsid w:val="005B30AF"/>
    <w:rsid w:val="005B3246"/>
    <w:rsid w:val="005B33D8"/>
    <w:rsid w:val="005B47C4"/>
    <w:rsid w:val="005B4DFE"/>
    <w:rsid w:val="005B5474"/>
    <w:rsid w:val="005B5D58"/>
    <w:rsid w:val="005B6B5D"/>
    <w:rsid w:val="005B6CE4"/>
    <w:rsid w:val="005B6D3A"/>
    <w:rsid w:val="005B7265"/>
    <w:rsid w:val="005B7FBA"/>
    <w:rsid w:val="005C0A2F"/>
    <w:rsid w:val="005C0C76"/>
    <w:rsid w:val="005C1093"/>
    <w:rsid w:val="005C2044"/>
    <w:rsid w:val="005C2190"/>
    <w:rsid w:val="005C23E2"/>
    <w:rsid w:val="005C2706"/>
    <w:rsid w:val="005C2D96"/>
    <w:rsid w:val="005C3063"/>
    <w:rsid w:val="005C3741"/>
    <w:rsid w:val="005C4253"/>
    <w:rsid w:val="005C4AC6"/>
    <w:rsid w:val="005C5241"/>
    <w:rsid w:val="005C5B57"/>
    <w:rsid w:val="005C65FB"/>
    <w:rsid w:val="005C6813"/>
    <w:rsid w:val="005C6C33"/>
    <w:rsid w:val="005C6C7C"/>
    <w:rsid w:val="005C7890"/>
    <w:rsid w:val="005C7B88"/>
    <w:rsid w:val="005C7BB8"/>
    <w:rsid w:val="005D0149"/>
    <w:rsid w:val="005D11AE"/>
    <w:rsid w:val="005D1917"/>
    <w:rsid w:val="005D1EC0"/>
    <w:rsid w:val="005D25C1"/>
    <w:rsid w:val="005D25C9"/>
    <w:rsid w:val="005D2744"/>
    <w:rsid w:val="005D4E96"/>
    <w:rsid w:val="005D53E4"/>
    <w:rsid w:val="005D5E7F"/>
    <w:rsid w:val="005D737B"/>
    <w:rsid w:val="005D7450"/>
    <w:rsid w:val="005E0EFC"/>
    <w:rsid w:val="005E1085"/>
    <w:rsid w:val="005E187B"/>
    <w:rsid w:val="005E2E8D"/>
    <w:rsid w:val="005E491A"/>
    <w:rsid w:val="005E52EF"/>
    <w:rsid w:val="005E6D76"/>
    <w:rsid w:val="005E72D7"/>
    <w:rsid w:val="005F1ADD"/>
    <w:rsid w:val="005F1D64"/>
    <w:rsid w:val="005F1E24"/>
    <w:rsid w:val="005F1F18"/>
    <w:rsid w:val="005F2CF6"/>
    <w:rsid w:val="005F30DE"/>
    <w:rsid w:val="005F321C"/>
    <w:rsid w:val="005F3369"/>
    <w:rsid w:val="005F5647"/>
    <w:rsid w:val="005F608A"/>
    <w:rsid w:val="005F6AF5"/>
    <w:rsid w:val="005F6B48"/>
    <w:rsid w:val="005F6FF9"/>
    <w:rsid w:val="00600973"/>
    <w:rsid w:val="00600983"/>
    <w:rsid w:val="00600D78"/>
    <w:rsid w:val="00600ED7"/>
    <w:rsid w:val="00601A69"/>
    <w:rsid w:val="00602E36"/>
    <w:rsid w:val="00603037"/>
    <w:rsid w:val="00603299"/>
    <w:rsid w:val="006036C3"/>
    <w:rsid w:val="00603DE7"/>
    <w:rsid w:val="006043A6"/>
    <w:rsid w:val="006051EF"/>
    <w:rsid w:val="006052E9"/>
    <w:rsid w:val="00605623"/>
    <w:rsid w:val="00605A96"/>
    <w:rsid w:val="00605EFA"/>
    <w:rsid w:val="00606869"/>
    <w:rsid w:val="00606D6D"/>
    <w:rsid w:val="00606E04"/>
    <w:rsid w:val="0060760E"/>
    <w:rsid w:val="00607B58"/>
    <w:rsid w:val="006127F2"/>
    <w:rsid w:val="006131FC"/>
    <w:rsid w:val="00613360"/>
    <w:rsid w:val="00614DE7"/>
    <w:rsid w:val="006150D4"/>
    <w:rsid w:val="006162E9"/>
    <w:rsid w:val="00620BCC"/>
    <w:rsid w:val="0062114D"/>
    <w:rsid w:val="0062134B"/>
    <w:rsid w:val="00621B96"/>
    <w:rsid w:val="00622120"/>
    <w:rsid w:val="0062241D"/>
    <w:rsid w:val="00622748"/>
    <w:rsid w:val="00622CE9"/>
    <w:rsid w:val="00623241"/>
    <w:rsid w:val="0062347C"/>
    <w:rsid w:val="00623BE8"/>
    <w:rsid w:val="00624042"/>
    <w:rsid w:val="00624439"/>
    <w:rsid w:val="0062591A"/>
    <w:rsid w:val="0062653F"/>
    <w:rsid w:val="00626D94"/>
    <w:rsid w:val="006276EA"/>
    <w:rsid w:val="006278D2"/>
    <w:rsid w:val="00627921"/>
    <w:rsid w:val="00631381"/>
    <w:rsid w:val="006313DC"/>
    <w:rsid w:val="00633125"/>
    <w:rsid w:val="006332A0"/>
    <w:rsid w:val="0063453F"/>
    <w:rsid w:val="00634C60"/>
    <w:rsid w:val="00634C9C"/>
    <w:rsid w:val="00634DEF"/>
    <w:rsid w:val="006366EE"/>
    <w:rsid w:val="006372A9"/>
    <w:rsid w:val="006375C5"/>
    <w:rsid w:val="006376FC"/>
    <w:rsid w:val="00637712"/>
    <w:rsid w:val="00637725"/>
    <w:rsid w:val="00637F9F"/>
    <w:rsid w:val="006407F6"/>
    <w:rsid w:val="00640B0A"/>
    <w:rsid w:val="0064148F"/>
    <w:rsid w:val="006414F5"/>
    <w:rsid w:val="0064169E"/>
    <w:rsid w:val="0064274D"/>
    <w:rsid w:val="0064283C"/>
    <w:rsid w:val="00642FAE"/>
    <w:rsid w:val="00643448"/>
    <w:rsid w:val="00643865"/>
    <w:rsid w:val="00643C23"/>
    <w:rsid w:val="00644649"/>
    <w:rsid w:val="00644938"/>
    <w:rsid w:val="00645107"/>
    <w:rsid w:val="006455FB"/>
    <w:rsid w:val="00645825"/>
    <w:rsid w:val="00647798"/>
    <w:rsid w:val="006479B3"/>
    <w:rsid w:val="00647BA2"/>
    <w:rsid w:val="0065041A"/>
    <w:rsid w:val="00650546"/>
    <w:rsid w:val="006505A9"/>
    <w:rsid w:val="00651034"/>
    <w:rsid w:val="00651841"/>
    <w:rsid w:val="00653178"/>
    <w:rsid w:val="00653AEC"/>
    <w:rsid w:val="0065474E"/>
    <w:rsid w:val="00654E39"/>
    <w:rsid w:val="00654FF1"/>
    <w:rsid w:val="00655044"/>
    <w:rsid w:val="00655155"/>
    <w:rsid w:val="00655253"/>
    <w:rsid w:val="006556F5"/>
    <w:rsid w:val="0065584C"/>
    <w:rsid w:val="006559F1"/>
    <w:rsid w:val="0065687C"/>
    <w:rsid w:val="00657B2F"/>
    <w:rsid w:val="006610FC"/>
    <w:rsid w:val="00661696"/>
    <w:rsid w:val="00661A27"/>
    <w:rsid w:val="00661C87"/>
    <w:rsid w:val="0066209E"/>
    <w:rsid w:val="00662427"/>
    <w:rsid w:val="00662668"/>
    <w:rsid w:val="00663A53"/>
    <w:rsid w:val="006640D6"/>
    <w:rsid w:val="00664AB8"/>
    <w:rsid w:val="00664E3D"/>
    <w:rsid w:val="00664FA4"/>
    <w:rsid w:val="0066632A"/>
    <w:rsid w:val="00666B69"/>
    <w:rsid w:val="00666C95"/>
    <w:rsid w:val="006676DE"/>
    <w:rsid w:val="006708CF"/>
    <w:rsid w:val="00670991"/>
    <w:rsid w:val="00670EDD"/>
    <w:rsid w:val="006715D1"/>
    <w:rsid w:val="00672CCC"/>
    <w:rsid w:val="006730E1"/>
    <w:rsid w:val="006739E2"/>
    <w:rsid w:val="006755A4"/>
    <w:rsid w:val="00675E5C"/>
    <w:rsid w:val="00677BAA"/>
    <w:rsid w:val="00680055"/>
    <w:rsid w:val="0068119D"/>
    <w:rsid w:val="006813A5"/>
    <w:rsid w:val="006813D5"/>
    <w:rsid w:val="00681487"/>
    <w:rsid w:val="00681C83"/>
    <w:rsid w:val="00681D00"/>
    <w:rsid w:val="00681DB4"/>
    <w:rsid w:val="006846CC"/>
    <w:rsid w:val="0068475E"/>
    <w:rsid w:val="006847E1"/>
    <w:rsid w:val="0068570E"/>
    <w:rsid w:val="006859B1"/>
    <w:rsid w:val="00686124"/>
    <w:rsid w:val="00686914"/>
    <w:rsid w:val="006876EE"/>
    <w:rsid w:val="006900BF"/>
    <w:rsid w:val="006900DF"/>
    <w:rsid w:val="006903C1"/>
    <w:rsid w:val="0069154B"/>
    <w:rsid w:val="006915DD"/>
    <w:rsid w:val="00691BF2"/>
    <w:rsid w:val="00692119"/>
    <w:rsid w:val="00692A29"/>
    <w:rsid w:val="006936C2"/>
    <w:rsid w:val="00693F51"/>
    <w:rsid w:val="006947DB"/>
    <w:rsid w:val="00694897"/>
    <w:rsid w:val="00695619"/>
    <w:rsid w:val="00695DB6"/>
    <w:rsid w:val="006960B2"/>
    <w:rsid w:val="006960E9"/>
    <w:rsid w:val="00696361"/>
    <w:rsid w:val="00696E8B"/>
    <w:rsid w:val="00697594"/>
    <w:rsid w:val="00697D63"/>
    <w:rsid w:val="006A0B71"/>
    <w:rsid w:val="006A0E77"/>
    <w:rsid w:val="006A196D"/>
    <w:rsid w:val="006A1B3A"/>
    <w:rsid w:val="006A1BB1"/>
    <w:rsid w:val="006A1FD9"/>
    <w:rsid w:val="006A25A3"/>
    <w:rsid w:val="006A320D"/>
    <w:rsid w:val="006A3835"/>
    <w:rsid w:val="006A3C47"/>
    <w:rsid w:val="006A433E"/>
    <w:rsid w:val="006A46C4"/>
    <w:rsid w:val="006A47EF"/>
    <w:rsid w:val="006A4EAD"/>
    <w:rsid w:val="006A562C"/>
    <w:rsid w:val="006A5B62"/>
    <w:rsid w:val="006A6703"/>
    <w:rsid w:val="006A7793"/>
    <w:rsid w:val="006A7DBC"/>
    <w:rsid w:val="006B0A57"/>
    <w:rsid w:val="006B1BA4"/>
    <w:rsid w:val="006B1BE5"/>
    <w:rsid w:val="006B1E7B"/>
    <w:rsid w:val="006B28F4"/>
    <w:rsid w:val="006B35AE"/>
    <w:rsid w:val="006B3CC6"/>
    <w:rsid w:val="006B4DAA"/>
    <w:rsid w:val="006B5188"/>
    <w:rsid w:val="006B5466"/>
    <w:rsid w:val="006B64F0"/>
    <w:rsid w:val="006B65E4"/>
    <w:rsid w:val="006B6E19"/>
    <w:rsid w:val="006B73DE"/>
    <w:rsid w:val="006C09D5"/>
    <w:rsid w:val="006C1395"/>
    <w:rsid w:val="006C27E8"/>
    <w:rsid w:val="006C2D78"/>
    <w:rsid w:val="006C2EA0"/>
    <w:rsid w:val="006C392F"/>
    <w:rsid w:val="006C4873"/>
    <w:rsid w:val="006C50E7"/>
    <w:rsid w:val="006C604C"/>
    <w:rsid w:val="006C7CBA"/>
    <w:rsid w:val="006D17AF"/>
    <w:rsid w:val="006D3B9F"/>
    <w:rsid w:val="006D3D16"/>
    <w:rsid w:val="006D41EB"/>
    <w:rsid w:val="006D4F53"/>
    <w:rsid w:val="006D5541"/>
    <w:rsid w:val="006D5881"/>
    <w:rsid w:val="006D68F9"/>
    <w:rsid w:val="006E017C"/>
    <w:rsid w:val="006E170F"/>
    <w:rsid w:val="006E2085"/>
    <w:rsid w:val="006E2BE1"/>
    <w:rsid w:val="006E4093"/>
    <w:rsid w:val="006E463B"/>
    <w:rsid w:val="006E6DF3"/>
    <w:rsid w:val="006E6F9E"/>
    <w:rsid w:val="006E6FA9"/>
    <w:rsid w:val="006E7A9C"/>
    <w:rsid w:val="006E7D13"/>
    <w:rsid w:val="006F083E"/>
    <w:rsid w:val="006F159D"/>
    <w:rsid w:val="006F2FBC"/>
    <w:rsid w:val="006F3113"/>
    <w:rsid w:val="006F3157"/>
    <w:rsid w:val="006F348E"/>
    <w:rsid w:val="006F3712"/>
    <w:rsid w:val="006F39C5"/>
    <w:rsid w:val="006F3C23"/>
    <w:rsid w:val="006F45AB"/>
    <w:rsid w:val="006F666B"/>
    <w:rsid w:val="006F6EB8"/>
    <w:rsid w:val="006F7C3A"/>
    <w:rsid w:val="006F7E0E"/>
    <w:rsid w:val="006F7FB5"/>
    <w:rsid w:val="0070075D"/>
    <w:rsid w:val="00700C55"/>
    <w:rsid w:val="007011B3"/>
    <w:rsid w:val="007019BC"/>
    <w:rsid w:val="00701FEC"/>
    <w:rsid w:val="00702CB9"/>
    <w:rsid w:val="0070472C"/>
    <w:rsid w:val="0070499C"/>
    <w:rsid w:val="00704B6F"/>
    <w:rsid w:val="00704CF2"/>
    <w:rsid w:val="00705410"/>
    <w:rsid w:val="007058EC"/>
    <w:rsid w:val="00705CB4"/>
    <w:rsid w:val="00706541"/>
    <w:rsid w:val="007065AD"/>
    <w:rsid w:val="007066B2"/>
    <w:rsid w:val="00707751"/>
    <w:rsid w:val="00707B21"/>
    <w:rsid w:val="00707C2D"/>
    <w:rsid w:val="007100C0"/>
    <w:rsid w:val="007103F3"/>
    <w:rsid w:val="00710517"/>
    <w:rsid w:val="00710FE4"/>
    <w:rsid w:val="007113D0"/>
    <w:rsid w:val="007118B5"/>
    <w:rsid w:val="00712569"/>
    <w:rsid w:val="00712D4F"/>
    <w:rsid w:val="007141E7"/>
    <w:rsid w:val="007142CE"/>
    <w:rsid w:val="00714357"/>
    <w:rsid w:val="00715A1D"/>
    <w:rsid w:val="007175C3"/>
    <w:rsid w:val="007176F1"/>
    <w:rsid w:val="00717D0A"/>
    <w:rsid w:val="00720C05"/>
    <w:rsid w:val="00720ED2"/>
    <w:rsid w:val="00721002"/>
    <w:rsid w:val="007212F4"/>
    <w:rsid w:val="00721483"/>
    <w:rsid w:val="00722F60"/>
    <w:rsid w:val="007230FF"/>
    <w:rsid w:val="00723558"/>
    <w:rsid w:val="007237AB"/>
    <w:rsid w:val="00724EA1"/>
    <w:rsid w:val="00725242"/>
    <w:rsid w:val="00725A4B"/>
    <w:rsid w:val="00725E1F"/>
    <w:rsid w:val="00725F7D"/>
    <w:rsid w:val="007273DC"/>
    <w:rsid w:val="00730117"/>
    <w:rsid w:val="007303E4"/>
    <w:rsid w:val="00730A1E"/>
    <w:rsid w:val="00730FD7"/>
    <w:rsid w:val="007316A1"/>
    <w:rsid w:val="0073242B"/>
    <w:rsid w:val="007326F7"/>
    <w:rsid w:val="007345A6"/>
    <w:rsid w:val="00735709"/>
    <w:rsid w:val="00735960"/>
    <w:rsid w:val="007367F8"/>
    <w:rsid w:val="00736B5F"/>
    <w:rsid w:val="00736FEF"/>
    <w:rsid w:val="00737051"/>
    <w:rsid w:val="0074181F"/>
    <w:rsid w:val="007422E4"/>
    <w:rsid w:val="00743213"/>
    <w:rsid w:val="007435EA"/>
    <w:rsid w:val="0074406A"/>
    <w:rsid w:val="007445C2"/>
    <w:rsid w:val="00744962"/>
    <w:rsid w:val="00744B16"/>
    <w:rsid w:val="00744F95"/>
    <w:rsid w:val="00745018"/>
    <w:rsid w:val="00745D0B"/>
    <w:rsid w:val="00746298"/>
    <w:rsid w:val="007468E2"/>
    <w:rsid w:val="00746C24"/>
    <w:rsid w:val="00746D3D"/>
    <w:rsid w:val="0074734F"/>
    <w:rsid w:val="00747824"/>
    <w:rsid w:val="00751553"/>
    <w:rsid w:val="00752134"/>
    <w:rsid w:val="0075223C"/>
    <w:rsid w:val="00752C13"/>
    <w:rsid w:val="00752CBC"/>
    <w:rsid w:val="0075329C"/>
    <w:rsid w:val="007537D4"/>
    <w:rsid w:val="00753C25"/>
    <w:rsid w:val="00754058"/>
    <w:rsid w:val="007545C0"/>
    <w:rsid w:val="0075471E"/>
    <w:rsid w:val="00756C4C"/>
    <w:rsid w:val="00756F9C"/>
    <w:rsid w:val="00757490"/>
    <w:rsid w:val="0075766C"/>
    <w:rsid w:val="00757F26"/>
    <w:rsid w:val="00760C20"/>
    <w:rsid w:val="007613E6"/>
    <w:rsid w:val="00761699"/>
    <w:rsid w:val="00761D89"/>
    <w:rsid w:val="00761DA4"/>
    <w:rsid w:val="00763B22"/>
    <w:rsid w:val="00763C0D"/>
    <w:rsid w:val="00764F77"/>
    <w:rsid w:val="00765417"/>
    <w:rsid w:val="0076602C"/>
    <w:rsid w:val="00766112"/>
    <w:rsid w:val="0076623B"/>
    <w:rsid w:val="007663AB"/>
    <w:rsid w:val="007665BC"/>
    <w:rsid w:val="00766BA3"/>
    <w:rsid w:val="00767275"/>
    <w:rsid w:val="00767997"/>
    <w:rsid w:val="0077093B"/>
    <w:rsid w:val="00771917"/>
    <w:rsid w:val="00771E2D"/>
    <w:rsid w:val="00772437"/>
    <w:rsid w:val="00772C42"/>
    <w:rsid w:val="00772CE4"/>
    <w:rsid w:val="00773FB2"/>
    <w:rsid w:val="007744D8"/>
    <w:rsid w:val="00774BBD"/>
    <w:rsid w:val="00775079"/>
    <w:rsid w:val="0077599E"/>
    <w:rsid w:val="007759D0"/>
    <w:rsid w:val="00775BD3"/>
    <w:rsid w:val="00776617"/>
    <w:rsid w:val="0077753F"/>
    <w:rsid w:val="007775CB"/>
    <w:rsid w:val="00777A8C"/>
    <w:rsid w:val="00777E71"/>
    <w:rsid w:val="007805B9"/>
    <w:rsid w:val="0078112C"/>
    <w:rsid w:val="00781568"/>
    <w:rsid w:val="00782171"/>
    <w:rsid w:val="00782680"/>
    <w:rsid w:val="007843FC"/>
    <w:rsid w:val="007847FF"/>
    <w:rsid w:val="00784859"/>
    <w:rsid w:val="00784B16"/>
    <w:rsid w:val="0078569D"/>
    <w:rsid w:val="0078571F"/>
    <w:rsid w:val="0078600A"/>
    <w:rsid w:val="00786480"/>
    <w:rsid w:val="007872DD"/>
    <w:rsid w:val="00787B43"/>
    <w:rsid w:val="007909ED"/>
    <w:rsid w:val="00791712"/>
    <w:rsid w:val="00791CDA"/>
    <w:rsid w:val="00792120"/>
    <w:rsid w:val="007922C3"/>
    <w:rsid w:val="00792C4F"/>
    <w:rsid w:val="00793CF1"/>
    <w:rsid w:val="00794257"/>
    <w:rsid w:val="00794974"/>
    <w:rsid w:val="007951EB"/>
    <w:rsid w:val="00796367"/>
    <w:rsid w:val="0079685C"/>
    <w:rsid w:val="00796E50"/>
    <w:rsid w:val="00797052"/>
    <w:rsid w:val="0079719F"/>
    <w:rsid w:val="0079757B"/>
    <w:rsid w:val="007A07F1"/>
    <w:rsid w:val="007A0A95"/>
    <w:rsid w:val="007A0CC1"/>
    <w:rsid w:val="007A110F"/>
    <w:rsid w:val="007A161B"/>
    <w:rsid w:val="007A207B"/>
    <w:rsid w:val="007A218B"/>
    <w:rsid w:val="007A2FED"/>
    <w:rsid w:val="007A3373"/>
    <w:rsid w:val="007A3BB7"/>
    <w:rsid w:val="007A50B9"/>
    <w:rsid w:val="007A52CC"/>
    <w:rsid w:val="007A5E64"/>
    <w:rsid w:val="007A64F1"/>
    <w:rsid w:val="007A67C9"/>
    <w:rsid w:val="007A75D5"/>
    <w:rsid w:val="007B039E"/>
    <w:rsid w:val="007B050A"/>
    <w:rsid w:val="007B096E"/>
    <w:rsid w:val="007B0B83"/>
    <w:rsid w:val="007B19F1"/>
    <w:rsid w:val="007B1B2F"/>
    <w:rsid w:val="007B1E57"/>
    <w:rsid w:val="007B20E7"/>
    <w:rsid w:val="007B27D2"/>
    <w:rsid w:val="007B38B8"/>
    <w:rsid w:val="007B3EEF"/>
    <w:rsid w:val="007B6267"/>
    <w:rsid w:val="007B661D"/>
    <w:rsid w:val="007B69AB"/>
    <w:rsid w:val="007B69E4"/>
    <w:rsid w:val="007B6E66"/>
    <w:rsid w:val="007B7AFF"/>
    <w:rsid w:val="007C02F0"/>
    <w:rsid w:val="007C1227"/>
    <w:rsid w:val="007C1939"/>
    <w:rsid w:val="007C2428"/>
    <w:rsid w:val="007C2925"/>
    <w:rsid w:val="007C326A"/>
    <w:rsid w:val="007C3ACF"/>
    <w:rsid w:val="007C3D7D"/>
    <w:rsid w:val="007C3FAD"/>
    <w:rsid w:val="007C6868"/>
    <w:rsid w:val="007C69A9"/>
    <w:rsid w:val="007C6A64"/>
    <w:rsid w:val="007C6B29"/>
    <w:rsid w:val="007C6B7C"/>
    <w:rsid w:val="007C6FFF"/>
    <w:rsid w:val="007D078B"/>
    <w:rsid w:val="007D112E"/>
    <w:rsid w:val="007D1E0C"/>
    <w:rsid w:val="007D2718"/>
    <w:rsid w:val="007D27E0"/>
    <w:rsid w:val="007D3517"/>
    <w:rsid w:val="007D3A3A"/>
    <w:rsid w:val="007D3B2A"/>
    <w:rsid w:val="007D4389"/>
    <w:rsid w:val="007D4667"/>
    <w:rsid w:val="007D4CD4"/>
    <w:rsid w:val="007D4FA5"/>
    <w:rsid w:val="007D5636"/>
    <w:rsid w:val="007D5C84"/>
    <w:rsid w:val="007D735B"/>
    <w:rsid w:val="007D7669"/>
    <w:rsid w:val="007D7B6F"/>
    <w:rsid w:val="007D7DCB"/>
    <w:rsid w:val="007E0381"/>
    <w:rsid w:val="007E0C9F"/>
    <w:rsid w:val="007E10A5"/>
    <w:rsid w:val="007E1835"/>
    <w:rsid w:val="007E1F28"/>
    <w:rsid w:val="007E215A"/>
    <w:rsid w:val="007E23AF"/>
    <w:rsid w:val="007E3CF8"/>
    <w:rsid w:val="007E43B9"/>
    <w:rsid w:val="007E45C9"/>
    <w:rsid w:val="007E51E5"/>
    <w:rsid w:val="007E529B"/>
    <w:rsid w:val="007E52C7"/>
    <w:rsid w:val="007E567F"/>
    <w:rsid w:val="007E5975"/>
    <w:rsid w:val="007E5B0E"/>
    <w:rsid w:val="007E5F1E"/>
    <w:rsid w:val="007E5F2E"/>
    <w:rsid w:val="007E6716"/>
    <w:rsid w:val="007E6B4A"/>
    <w:rsid w:val="007F032A"/>
    <w:rsid w:val="007F192F"/>
    <w:rsid w:val="007F31AF"/>
    <w:rsid w:val="007F3254"/>
    <w:rsid w:val="007F37D8"/>
    <w:rsid w:val="007F4575"/>
    <w:rsid w:val="007F5E5D"/>
    <w:rsid w:val="007F6196"/>
    <w:rsid w:val="007F7262"/>
    <w:rsid w:val="007F7365"/>
    <w:rsid w:val="007F7492"/>
    <w:rsid w:val="00800854"/>
    <w:rsid w:val="00800F3F"/>
    <w:rsid w:val="0080119A"/>
    <w:rsid w:val="00801254"/>
    <w:rsid w:val="00802058"/>
    <w:rsid w:val="008031FA"/>
    <w:rsid w:val="00803321"/>
    <w:rsid w:val="008038B7"/>
    <w:rsid w:val="00803AF6"/>
    <w:rsid w:val="00803BBB"/>
    <w:rsid w:val="00803C00"/>
    <w:rsid w:val="00804BE6"/>
    <w:rsid w:val="008054AA"/>
    <w:rsid w:val="008054CD"/>
    <w:rsid w:val="008059A3"/>
    <w:rsid w:val="00805D0A"/>
    <w:rsid w:val="00806347"/>
    <w:rsid w:val="00806482"/>
    <w:rsid w:val="008065F2"/>
    <w:rsid w:val="0080714C"/>
    <w:rsid w:val="00810766"/>
    <w:rsid w:val="00810C7E"/>
    <w:rsid w:val="00811080"/>
    <w:rsid w:val="00811C3F"/>
    <w:rsid w:val="00812701"/>
    <w:rsid w:val="00812883"/>
    <w:rsid w:val="00812AAD"/>
    <w:rsid w:val="008132DC"/>
    <w:rsid w:val="0081468B"/>
    <w:rsid w:val="00814A3C"/>
    <w:rsid w:val="00814DD7"/>
    <w:rsid w:val="00814F75"/>
    <w:rsid w:val="00815252"/>
    <w:rsid w:val="00815728"/>
    <w:rsid w:val="00815A43"/>
    <w:rsid w:val="008175E9"/>
    <w:rsid w:val="008178E9"/>
    <w:rsid w:val="00817CCD"/>
    <w:rsid w:val="0082002F"/>
    <w:rsid w:val="00820456"/>
    <w:rsid w:val="0082048C"/>
    <w:rsid w:val="008212D2"/>
    <w:rsid w:val="0082144B"/>
    <w:rsid w:val="0082162F"/>
    <w:rsid w:val="0082163B"/>
    <w:rsid w:val="00821924"/>
    <w:rsid w:val="0082199A"/>
    <w:rsid w:val="00822193"/>
    <w:rsid w:val="008222CA"/>
    <w:rsid w:val="00824125"/>
    <w:rsid w:val="008245C1"/>
    <w:rsid w:val="00824925"/>
    <w:rsid w:val="00825356"/>
    <w:rsid w:val="00826568"/>
    <w:rsid w:val="008265F7"/>
    <w:rsid w:val="00827818"/>
    <w:rsid w:val="00830312"/>
    <w:rsid w:val="00830697"/>
    <w:rsid w:val="00830941"/>
    <w:rsid w:val="00830F36"/>
    <w:rsid w:val="00831306"/>
    <w:rsid w:val="00831CC8"/>
    <w:rsid w:val="008325EE"/>
    <w:rsid w:val="00832F99"/>
    <w:rsid w:val="00833D9B"/>
    <w:rsid w:val="00835923"/>
    <w:rsid w:val="008363AA"/>
    <w:rsid w:val="00837C5F"/>
    <w:rsid w:val="00837DD2"/>
    <w:rsid w:val="008405E6"/>
    <w:rsid w:val="00840AF6"/>
    <w:rsid w:val="0084105D"/>
    <w:rsid w:val="008423DF"/>
    <w:rsid w:val="0084246F"/>
    <w:rsid w:val="00842471"/>
    <w:rsid w:val="00842ABE"/>
    <w:rsid w:val="00845C01"/>
    <w:rsid w:val="00846C1C"/>
    <w:rsid w:val="00847E07"/>
    <w:rsid w:val="008500EE"/>
    <w:rsid w:val="008502D0"/>
    <w:rsid w:val="00850442"/>
    <w:rsid w:val="00850FD7"/>
    <w:rsid w:val="00852415"/>
    <w:rsid w:val="00853ECF"/>
    <w:rsid w:val="008554D1"/>
    <w:rsid w:val="00856C16"/>
    <w:rsid w:val="00856F83"/>
    <w:rsid w:val="0085700A"/>
    <w:rsid w:val="00857275"/>
    <w:rsid w:val="00857953"/>
    <w:rsid w:val="00862BEC"/>
    <w:rsid w:val="00862CDA"/>
    <w:rsid w:val="008630EA"/>
    <w:rsid w:val="00864295"/>
    <w:rsid w:val="00864436"/>
    <w:rsid w:val="008650FE"/>
    <w:rsid w:val="00865483"/>
    <w:rsid w:val="008655AF"/>
    <w:rsid w:val="00866210"/>
    <w:rsid w:val="00866C62"/>
    <w:rsid w:val="008673B2"/>
    <w:rsid w:val="0087034B"/>
    <w:rsid w:val="0087142C"/>
    <w:rsid w:val="008719A5"/>
    <w:rsid w:val="00872328"/>
    <w:rsid w:val="008723F5"/>
    <w:rsid w:val="00872C25"/>
    <w:rsid w:val="00874DBC"/>
    <w:rsid w:val="00874E25"/>
    <w:rsid w:val="0087566C"/>
    <w:rsid w:val="008758BB"/>
    <w:rsid w:val="0087645B"/>
    <w:rsid w:val="00877B08"/>
    <w:rsid w:val="00877F1E"/>
    <w:rsid w:val="008802CD"/>
    <w:rsid w:val="008806CA"/>
    <w:rsid w:val="0088077D"/>
    <w:rsid w:val="008811B9"/>
    <w:rsid w:val="00881366"/>
    <w:rsid w:val="008813ED"/>
    <w:rsid w:val="00881691"/>
    <w:rsid w:val="0088293E"/>
    <w:rsid w:val="00883166"/>
    <w:rsid w:val="00883486"/>
    <w:rsid w:val="00884D57"/>
    <w:rsid w:val="0088549A"/>
    <w:rsid w:val="008855DA"/>
    <w:rsid w:val="00885B30"/>
    <w:rsid w:val="00885F99"/>
    <w:rsid w:val="00886222"/>
    <w:rsid w:val="008868BA"/>
    <w:rsid w:val="008868FC"/>
    <w:rsid w:val="00890049"/>
    <w:rsid w:val="00890C89"/>
    <w:rsid w:val="008915B4"/>
    <w:rsid w:val="00891917"/>
    <w:rsid w:val="00891AE1"/>
    <w:rsid w:val="0089223A"/>
    <w:rsid w:val="00892630"/>
    <w:rsid w:val="00892677"/>
    <w:rsid w:val="00892C96"/>
    <w:rsid w:val="008942BA"/>
    <w:rsid w:val="008945B8"/>
    <w:rsid w:val="00894D61"/>
    <w:rsid w:val="00896492"/>
    <w:rsid w:val="00896CCB"/>
    <w:rsid w:val="0089727A"/>
    <w:rsid w:val="00897460"/>
    <w:rsid w:val="00897EDE"/>
    <w:rsid w:val="008A01BD"/>
    <w:rsid w:val="008A049F"/>
    <w:rsid w:val="008A0519"/>
    <w:rsid w:val="008A05D7"/>
    <w:rsid w:val="008A0A37"/>
    <w:rsid w:val="008A0D83"/>
    <w:rsid w:val="008A10D1"/>
    <w:rsid w:val="008A1472"/>
    <w:rsid w:val="008A1985"/>
    <w:rsid w:val="008A2703"/>
    <w:rsid w:val="008A2DB7"/>
    <w:rsid w:val="008A3045"/>
    <w:rsid w:val="008A3B61"/>
    <w:rsid w:val="008A3DA7"/>
    <w:rsid w:val="008A425D"/>
    <w:rsid w:val="008A4E87"/>
    <w:rsid w:val="008A551C"/>
    <w:rsid w:val="008A5CA3"/>
    <w:rsid w:val="008A5CD2"/>
    <w:rsid w:val="008A5F34"/>
    <w:rsid w:val="008A6378"/>
    <w:rsid w:val="008A6879"/>
    <w:rsid w:val="008A6E73"/>
    <w:rsid w:val="008B06D5"/>
    <w:rsid w:val="008B0782"/>
    <w:rsid w:val="008B10F1"/>
    <w:rsid w:val="008B1C1B"/>
    <w:rsid w:val="008B2CC8"/>
    <w:rsid w:val="008B3183"/>
    <w:rsid w:val="008B3BF0"/>
    <w:rsid w:val="008B5383"/>
    <w:rsid w:val="008B5BC6"/>
    <w:rsid w:val="008B5C1A"/>
    <w:rsid w:val="008B6113"/>
    <w:rsid w:val="008B62C9"/>
    <w:rsid w:val="008B65BE"/>
    <w:rsid w:val="008B67DA"/>
    <w:rsid w:val="008B7319"/>
    <w:rsid w:val="008B7854"/>
    <w:rsid w:val="008C0294"/>
    <w:rsid w:val="008C0324"/>
    <w:rsid w:val="008C0451"/>
    <w:rsid w:val="008C0ED6"/>
    <w:rsid w:val="008C0FD0"/>
    <w:rsid w:val="008C1367"/>
    <w:rsid w:val="008C14AE"/>
    <w:rsid w:val="008C17AD"/>
    <w:rsid w:val="008C1B55"/>
    <w:rsid w:val="008C1C39"/>
    <w:rsid w:val="008C2497"/>
    <w:rsid w:val="008C26AA"/>
    <w:rsid w:val="008C2AD5"/>
    <w:rsid w:val="008C3518"/>
    <w:rsid w:val="008C3748"/>
    <w:rsid w:val="008C3952"/>
    <w:rsid w:val="008C42A6"/>
    <w:rsid w:val="008C64FC"/>
    <w:rsid w:val="008D1605"/>
    <w:rsid w:val="008D1B3E"/>
    <w:rsid w:val="008D1EC4"/>
    <w:rsid w:val="008D30F4"/>
    <w:rsid w:val="008D3563"/>
    <w:rsid w:val="008D3608"/>
    <w:rsid w:val="008D4224"/>
    <w:rsid w:val="008D4959"/>
    <w:rsid w:val="008D58F8"/>
    <w:rsid w:val="008D60F6"/>
    <w:rsid w:val="008D6660"/>
    <w:rsid w:val="008E0D7C"/>
    <w:rsid w:val="008E1650"/>
    <w:rsid w:val="008E16E7"/>
    <w:rsid w:val="008E22D2"/>
    <w:rsid w:val="008E24BA"/>
    <w:rsid w:val="008E2FAD"/>
    <w:rsid w:val="008E3212"/>
    <w:rsid w:val="008E4441"/>
    <w:rsid w:val="008E4B1C"/>
    <w:rsid w:val="008E5987"/>
    <w:rsid w:val="008E68A1"/>
    <w:rsid w:val="008E7145"/>
    <w:rsid w:val="008E72DC"/>
    <w:rsid w:val="008E7CC5"/>
    <w:rsid w:val="008F10E6"/>
    <w:rsid w:val="008F1402"/>
    <w:rsid w:val="008F18AA"/>
    <w:rsid w:val="008F1E35"/>
    <w:rsid w:val="008F22BA"/>
    <w:rsid w:val="008F24C2"/>
    <w:rsid w:val="008F3B18"/>
    <w:rsid w:val="008F3EB0"/>
    <w:rsid w:val="008F42FC"/>
    <w:rsid w:val="008F4AEE"/>
    <w:rsid w:val="008F4EF6"/>
    <w:rsid w:val="008F524B"/>
    <w:rsid w:val="008F5B1D"/>
    <w:rsid w:val="008F5C78"/>
    <w:rsid w:val="008F6C7A"/>
    <w:rsid w:val="00900670"/>
    <w:rsid w:val="0090086C"/>
    <w:rsid w:val="009015FB"/>
    <w:rsid w:val="00902114"/>
    <w:rsid w:val="0090218C"/>
    <w:rsid w:val="009029EB"/>
    <w:rsid w:val="00903FB0"/>
    <w:rsid w:val="00904873"/>
    <w:rsid w:val="009051D5"/>
    <w:rsid w:val="00905418"/>
    <w:rsid w:val="00905796"/>
    <w:rsid w:val="00905CED"/>
    <w:rsid w:val="00905DEC"/>
    <w:rsid w:val="0090655E"/>
    <w:rsid w:val="00906BAD"/>
    <w:rsid w:val="0091035C"/>
    <w:rsid w:val="00910663"/>
    <w:rsid w:val="009109E5"/>
    <w:rsid w:val="009133EE"/>
    <w:rsid w:val="00913726"/>
    <w:rsid w:val="0091394A"/>
    <w:rsid w:val="00913F38"/>
    <w:rsid w:val="00914373"/>
    <w:rsid w:val="009146E1"/>
    <w:rsid w:val="009147FE"/>
    <w:rsid w:val="00915441"/>
    <w:rsid w:val="00915B99"/>
    <w:rsid w:val="00915C47"/>
    <w:rsid w:val="009165E7"/>
    <w:rsid w:val="00916E18"/>
    <w:rsid w:val="00916E56"/>
    <w:rsid w:val="0091757D"/>
    <w:rsid w:val="00917C61"/>
    <w:rsid w:val="00920B27"/>
    <w:rsid w:val="00920D61"/>
    <w:rsid w:val="00920EF5"/>
    <w:rsid w:val="009228D3"/>
    <w:rsid w:val="00922F5B"/>
    <w:rsid w:val="00923F85"/>
    <w:rsid w:val="009242AE"/>
    <w:rsid w:val="00924420"/>
    <w:rsid w:val="0092468C"/>
    <w:rsid w:val="00924978"/>
    <w:rsid w:val="00924FB3"/>
    <w:rsid w:val="009253AA"/>
    <w:rsid w:val="0092576A"/>
    <w:rsid w:val="0092734B"/>
    <w:rsid w:val="00927374"/>
    <w:rsid w:val="0093009B"/>
    <w:rsid w:val="0093082E"/>
    <w:rsid w:val="009308F9"/>
    <w:rsid w:val="00930A6F"/>
    <w:rsid w:val="00930B69"/>
    <w:rsid w:val="00930D06"/>
    <w:rsid w:val="00931E7D"/>
    <w:rsid w:val="00932103"/>
    <w:rsid w:val="009327B7"/>
    <w:rsid w:val="009328BD"/>
    <w:rsid w:val="00933556"/>
    <w:rsid w:val="00933658"/>
    <w:rsid w:val="00933B33"/>
    <w:rsid w:val="00934323"/>
    <w:rsid w:val="0093499D"/>
    <w:rsid w:val="00934A8C"/>
    <w:rsid w:val="0093576C"/>
    <w:rsid w:val="00935BAD"/>
    <w:rsid w:val="00935CA1"/>
    <w:rsid w:val="00935F8B"/>
    <w:rsid w:val="00936842"/>
    <w:rsid w:val="00936AF4"/>
    <w:rsid w:val="00936EB3"/>
    <w:rsid w:val="009370B0"/>
    <w:rsid w:val="0094039C"/>
    <w:rsid w:val="0094103E"/>
    <w:rsid w:val="00941A2A"/>
    <w:rsid w:val="00943055"/>
    <w:rsid w:val="009433F3"/>
    <w:rsid w:val="00943D38"/>
    <w:rsid w:val="009446C6"/>
    <w:rsid w:val="00944F27"/>
    <w:rsid w:val="009459BA"/>
    <w:rsid w:val="00945E56"/>
    <w:rsid w:val="00947018"/>
    <w:rsid w:val="00947243"/>
    <w:rsid w:val="00947F1E"/>
    <w:rsid w:val="00950973"/>
    <w:rsid w:val="00951CC7"/>
    <w:rsid w:val="00952B58"/>
    <w:rsid w:val="00954AED"/>
    <w:rsid w:val="00954E58"/>
    <w:rsid w:val="00955852"/>
    <w:rsid w:val="00955883"/>
    <w:rsid w:val="00955E3A"/>
    <w:rsid w:val="00956D8F"/>
    <w:rsid w:val="00957056"/>
    <w:rsid w:val="00957193"/>
    <w:rsid w:val="0095753C"/>
    <w:rsid w:val="0096123D"/>
    <w:rsid w:val="00961FD5"/>
    <w:rsid w:val="00962660"/>
    <w:rsid w:val="00963B92"/>
    <w:rsid w:val="009658EF"/>
    <w:rsid w:val="00965D08"/>
    <w:rsid w:val="009663B6"/>
    <w:rsid w:val="00966F27"/>
    <w:rsid w:val="00970C1E"/>
    <w:rsid w:val="009735AE"/>
    <w:rsid w:val="009735BF"/>
    <w:rsid w:val="009736C8"/>
    <w:rsid w:val="00973BE7"/>
    <w:rsid w:val="00973F3A"/>
    <w:rsid w:val="009741AC"/>
    <w:rsid w:val="00974693"/>
    <w:rsid w:val="0097473B"/>
    <w:rsid w:val="00974929"/>
    <w:rsid w:val="009752CD"/>
    <w:rsid w:val="0097593C"/>
    <w:rsid w:val="00976C3D"/>
    <w:rsid w:val="009806BA"/>
    <w:rsid w:val="009818CD"/>
    <w:rsid w:val="00983468"/>
    <w:rsid w:val="00983D77"/>
    <w:rsid w:val="00984369"/>
    <w:rsid w:val="00984714"/>
    <w:rsid w:val="00984DB1"/>
    <w:rsid w:val="0098500A"/>
    <w:rsid w:val="00985400"/>
    <w:rsid w:val="009858DE"/>
    <w:rsid w:val="009865C0"/>
    <w:rsid w:val="00986BB2"/>
    <w:rsid w:val="0098779E"/>
    <w:rsid w:val="009877C8"/>
    <w:rsid w:val="00987998"/>
    <w:rsid w:val="00987DEB"/>
    <w:rsid w:val="00990A04"/>
    <w:rsid w:val="00990F2C"/>
    <w:rsid w:val="00990F3D"/>
    <w:rsid w:val="00990FBD"/>
    <w:rsid w:val="00991515"/>
    <w:rsid w:val="00991D47"/>
    <w:rsid w:val="00992098"/>
    <w:rsid w:val="0099315B"/>
    <w:rsid w:val="0099371F"/>
    <w:rsid w:val="00994F5E"/>
    <w:rsid w:val="00995419"/>
    <w:rsid w:val="009965F9"/>
    <w:rsid w:val="0099662E"/>
    <w:rsid w:val="00996634"/>
    <w:rsid w:val="00996CA4"/>
    <w:rsid w:val="00997292"/>
    <w:rsid w:val="009974B6"/>
    <w:rsid w:val="0099786A"/>
    <w:rsid w:val="009A0449"/>
    <w:rsid w:val="009A0BE5"/>
    <w:rsid w:val="009A19AA"/>
    <w:rsid w:val="009A1F17"/>
    <w:rsid w:val="009A2475"/>
    <w:rsid w:val="009A2531"/>
    <w:rsid w:val="009A2932"/>
    <w:rsid w:val="009A2C75"/>
    <w:rsid w:val="009A2C7C"/>
    <w:rsid w:val="009A2E4B"/>
    <w:rsid w:val="009A2FFE"/>
    <w:rsid w:val="009A3AE7"/>
    <w:rsid w:val="009A44A9"/>
    <w:rsid w:val="009A48C0"/>
    <w:rsid w:val="009A4FFF"/>
    <w:rsid w:val="009A5BD6"/>
    <w:rsid w:val="009A5FF1"/>
    <w:rsid w:val="009A61C2"/>
    <w:rsid w:val="009A65AE"/>
    <w:rsid w:val="009A6BCB"/>
    <w:rsid w:val="009A6FF2"/>
    <w:rsid w:val="009B0362"/>
    <w:rsid w:val="009B0D50"/>
    <w:rsid w:val="009B1CF1"/>
    <w:rsid w:val="009B2689"/>
    <w:rsid w:val="009B3C74"/>
    <w:rsid w:val="009B4A60"/>
    <w:rsid w:val="009B5360"/>
    <w:rsid w:val="009B5477"/>
    <w:rsid w:val="009B5D94"/>
    <w:rsid w:val="009B7115"/>
    <w:rsid w:val="009B72BA"/>
    <w:rsid w:val="009B7668"/>
    <w:rsid w:val="009B785B"/>
    <w:rsid w:val="009C02AA"/>
    <w:rsid w:val="009C1287"/>
    <w:rsid w:val="009C1AC2"/>
    <w:rsid w:val="009C1B10"/>
    <w:rsid w:val="009C2107"/>
    <w:rsid w:val="009C239F"/>
    <w:rsid w:val="009C3336"/>
    <w:rsid w:val="009C3B14"/>
    <w:rsid w:val="009C43C4"/>
    <w:rsid w:val="009C590E"/>
    <w:rsid w:val="009C64E4"/>
    <w:rsid w:val="009C6C00"/>
    <w:rsid w:val="009C757E"/>
    <w:rsid w:val="009C7C07"/>
    <w:rsid w:val="009D11EA"/>
    <w:rsid w:val="009D1386"/>
    <w:rsid w:val="009D1ABB"/>
    <w:rsid w:val="009D1CAB"/>
    <w:rsid w:val="009D2714"/>
    <w:rsid w:val="009D2D07"/>
    <w:rsid w:val="009D36E5"/>
    <w:rsid w:val="009D3C9E"/>
    <w:rsid w:val="009D3F82"/>
    <w:rsid w:val="009D4F08"/>
    <w:rsid w:val="009D5C51"/>
    <w:rsid w:val="009D6FF7"/>
    <w:rsid w:val="009D7A2A"/>
    <w:rsid w:val="009D7AC0"/>
    <w:rsid w:val="009E1AD6"/>
    <w:rsid w:val="009E23C3"/>
    <w:rsid w:val="009E2C34"/>
    <w:rsid w:val="009E3094"/>
    <w:rsid w:val="009E3879"/>
    <w:rsid w:val="009E3B21"/>
    <w:rsid w:val="009E4152"/>
    <w:rsid w:val="009E483D"/>
    <w:rsid w:val="009E4AB2"/>
    <w:rsid w:val="009E68AB"/>
    <w:rsid w:val="009E7FAD"/>
    <w:rsid w:val="009F0363"/>
    <w:rsid w:val="009F03F5"/>
    <w:rsid w:val="009F3384"/>
    <w:rsid w:val="009F3420"/>
    <w:rsid w:val="009F3997"/>
    <w:rsid w:val="009F3A7D"/>
    <w:rsid w:val="009F3D59"/>
    <w:rsid w:val="009F3DDE"/>
    <w:rsid w:val="009F45C0"/>
    <w:rsid w:val="009F46CD"/>
    <w:rsid w:val="009F5083"/>
    <w:rsid w:val="009F6D49"/>
    <w:rsid w:val="009F700D"/>
    <w:rsid w:val="009F72AB"/>
    <w:rsid w:val="009F7621"/>
    <w:rsid w:val="009F7BA9"/>
    <w:rsid w:val="009F7C94"/>
    <w:rsid w:val="00A003D3"/>
    <w:rsid w:val="00A005FC"/>
    <w:rsid w:val="00A00B5F"/>
    <w:rsid w:val="00A00BE6"/>
    <w:rsid w:val="00A00DE3"/>
    <w:rsid w:val="00A021F2"/>
    <w:rsid w:val="00A02647"/>
    <w:rsid w:val="00A026E7"/>
    <w:rsid w:val="00A02B58"/>
    <w:rsid w:val="00A0359A"/>
    <w:rsid w:val="00A05580"/>
    <w:rsid w:val="00A05AAD"/>
    <w:rsid w:val="00A06678"/>
    <w:rsid w:val="00A07468"/>
    <w:rsid w:val="00A10970"/>
    <w:rsid w:val="00A10A22"/>
    <w:rsid w:val="00A12827"/>
    <w:rsid w:val="00A128EA"/>
    <w:rsid w:val="00A12FC8"/>
    <w:rsid w:val="00A133AE"/>
    <w:rsid w:val="00A13C9D"/>
    <w:rsid w:val="00A14909"/>
    <w:rsid w:val="00A14FFC"/>
    <w:rsid w:val="00A150DF"/>
    <w:rsid w:val="00A1557A"/>
    <w:rsid w:val="00A166A7"/>
    <w:rsid w:val="00A16C4E"/>
    <w:rsid w:val="00A173F6"/>
    <w:rsid w:val="00A17401"/>
    <w:rsid w:val="00A17EEF"/>
    <w:rsid w:val="00A17F66"/>
    <w:rsid w:val="00A206ED"/>
    <w:rsid w:val="00A208D4"/>
    <w:rsid w:val="00A228FB"/>
    <w:rsid w:val="00A26692"/>
    <w:rsid w:val="00A268C6"/>
    <w:rsid w:val="00A27012"/>
    <w:rsid w:val="00A2753B"/>
    <w:rsid w:val="00A30389"/>
    <w:rsid w:val="00A30428"/>
    <w:rsid w:val="00A30442"/>
    <w:rsid w:val="00A30A9F"/>
    <w:rsid w:val="00A34578"/>
    <w:rsid w:val="00A34CD6"/>
    <w:rsid w:val="00A35082"/>
    <w:rsid w:val="00A361D6"/>
    <w:rsid w:val="00A36FE0"/>
    <w:rsid w:val="00A3703D"/>
    <w:rsid w:val="00A371D3"/>
    <w:rsid w:val="00A3754A"/>
    <w:rsid w:val="00A37637"/>
    <w:rsid w:val="00A37786"/>
    <w:rsid w:val="00A4035F"/>
    <w:rsid w:val="00A405A9"/>
    <w:rsid w:val="00A41093"/>
    <w:rsid w:val="00A4153E"/>
    <w:rsid w:val="00A4258E"/>
    <w:rsid w:val="00A431C2"/>
    <w:rsid w:val="00A43AF5"/>
    <w:rsid w:val="00A441A9"/>
    <w:rsid w:val="00A44D6A"/>
    <w:rsid w:val="00A44E75"/>
    <w:rsid w:val="00A452AA"/>
    <w:rsid w:val="00A453CE"/>
    <w:rsid w:val="00A45D4A"/>
    <w:rsid w:val="00A4685E"/>
    <w:rsid w:val="00A468BF"/>
    <w:rsid w:val="00A46ABC"/>
    <w:rsid w:val="00A46DCB"/>
    <w:rsid w:val="00A46DEA"/>
    <w:rsid w:val="00A4791F"/>
    <w:rsid w:val="00A47DD5"/>
    <w:rsid w:val="00A5070E"/>
    <w:rsid w:val="00A51173"/>
    <w:rsid w:val="00A5244D"/>
    <w:rsid w:val="00A52860"/>
    <w:rsid w:val="00A52B47"/>
    <w:rsid w:val="00A5332E"/>
    <w:rsid w:val="00A533EC"/>
    <w:rsid w:val="00A54985"/>
    <w:rsid w:val="00A551FE"/>
    <w:rsid w:val="00A55F5F"/>
    <w:rsid w:val="00A56CD2"/>
    <w:rsid w:val="00A571DA"/>
    <w:rsid w:val="00A57C35"/>
    <w:rsid w:val="00A6059B"/>
    <w:rsid w:val="00A6088A"/>
    <w:rsid w:val="00A61C6A"/>
    <w:rsid w:val="00A61F19"/>
    <w:rsid w:val="00A62154"/>
    <w:rsid w:val="00A6396E"/>
    <w:rsid w:val="00A63BC3"/>
    <w:rsid w:val="00A63EA9"/>
    <w:rsid w:val="00A6443A"/>
    <w:rsid w:val="00A65030"/>
    <w:rsid w:val="00A66CC0"/>
    <w:rsid w:val="00A67489"/>
    <w:rsid w:val="00A6783E"/>
    <w:rsid w:val="00A67EE7"/>
    <w:rsid w:val="00A7001C"/>
    <w:rsid w:val="00A70569"/>
    <w:rsid w:val="00A70A7A"/>
    <w:rsid w:val="00A70F57"/>
    <w:rsid w:val="00A710B4"/>
    <w:rsid w:val="00A717CF"/>
    <w:rsid w:val="00A73108"/>
    <w:rsid w:val="00A737E7"/>
    <w:rsid w:val="00A73964"/>
    <w:rsid w:val="00A73ACD"/>
    <w:rsid w:val="00A746AB"/>
    <w:rsid w:val="00A748F0"/>
    <w:rsid w:val="00A74B93"/>
    <w:rsid w:val="00A77F7E"/>
    <w:rsid w:val="00A802B7"/>
    <w:rsid w:val="00A82275"/>
    <w:rsid w:val="00A82713"/>
    <w:rsid w:val="00A827BB"/>
    <w:rsid w:val="00A82E3E"/>
    <w:rsid w:val="00A839B3"/>
    <w:rsid w:val="00A83FC7"/>
    <w:rsid w:val="00A8480B"/>
    <w:rsid w:val="00A84DDD"/>
    <w:rsid w:val="00A86B0E"/>
    <w:rsid w:val="00A86D9D"/>
    <w:rsid w:val="00A870C3"/>
    <w:rsid w:val="00A9161D"/>
    <w:rsid w:val="00A91DEE"/>
    <w:rsid w:val="00A9234C"/>
    <w:rsid w:val="00A924F1"/>
    <w:rsid w:val="00A9283A"/>
    <w:rsid w:val="00A93128"/>
    <w:rsid w:val="00A945AC"/>
    <w:rsid w:val="00A948EF"/>
    <w:rsid w:val="00A94AFA"/>
    <w:rsid w:val="00A94BB0"/>
    <w:rsid w:val="00A950EC"/>
    <w:rsid w:val="00A956DD"/>
    <w:rsid w:val="00A960E9"/>
    <w:rsid w:val="00A96DD7"/>
    <w:rsid w:val="00A97863"/>
    <w:rsid w:val="00A97D51"/>
    <w:rsid w:val="00A97EED"/>
    <w:rsid w:val="00AA0647"/>
    <w:rsid w:val="00AA0D89"/>
    <w:rsid w:val="00AA18DD"/>
    <w:rsid w:val="00AA1BC5"/>
    <w:rsid w:val="00AA499B"/>
    <w:rsid w:val="00AA58C2"/>
    <w:rsid w:val="00AA62AC"/>
    <w:rsid w:val="00AA7DFD"/>
    <w:rsid w:val="00AB15CF"/>
    <w:rsid w:val="00AB21C0"/>
    <w:rsid w:val="00AB22DF"/>
    <w:rsid w:val="00AB2C03"/>
    <w:rsid w:val="00AB37F2"/>
    <w:rsid w:val="00AB47AE"/>
    <w:rsid w:val="00AB4C39"/>
    <w:rsid w:val="00AB5797"/>
    <w:rsid w:val="00AB59CA"/>
    <w:rsid w:val="00AB634E"/>
    <w:rsid w:val="00AB6CEB"/>
    <w:rsid w:val="00AB6F99"/>
    <w:rsid w:val="00AB7054"/>
    <w:rsid w:val="00AB70DD"/>
    <w:rsid w:val="00AB7AC8"/>
    <w:rsid w:val="00AC013B"/>
    <w:rsid w:val="00AC0BDA"/>
    <w:rsid w:val="00AC2C10"/>
    <w:rsid w:val="00AC2C65"/>
    <w:rsid w:val="00AC3278"/>
    <w:rsid w:val="00AC3C95"/>
    <w:rsid w:val="00AC3F53"/>
    <w:rsid w:val="00AC41D1"/>
    <w:rsid w:val="00AC55F1"/>
    <w:rsid w:val="00AC5886"/>
    <w:rsid w:val="00AC5EC9"/>
    <w:rsid w:val="00AC6479"/>
    <w:rsid w:val="00AC65D9"/>
    <w:rsid w:val="00AC6AEB"/>
    <w:rsid w:val="00AC71CD"/>
    <w:rsid w:val="00AC7AB2"/>
    <w:rsid w:val="00AD0F70"/>
    <w:rsid w:val="00AD10D0"/>
    <w:rsid w:val="00AD1880"/>
    <w:rsid w:val="00AD1EB9"/>
    <w:rsid w:val="00AD24AA"/>
    <w:rsid w:val="00AD2B47"/>
    <w:rsid w:val="00AD3CB4"/>
    <w:rsid w:val="00AD3EFB"/>
    <w:rsid w:val="00AD46AE"/>
    <w:rsid w:val="00AD488D"/>
    <w:rsid w:val="00AD5110"/>
    <w:rsid w:val="00AD5C89"/>
    <w:rsid w:val="00AD60A1"/>
    <w:rsid w:val="00AD6703"/>
    <w:rsid w:val="00AD73A5"/>
    <w:rsid w:val="00AD7672"/>
    <w:rsid w:val="00AD7A1D"/>
    <w:rsid w:val="00AD7C54"/>
    <w:rsid w:val="00AD7FF0"/>
    <w:rsid w:val="00AE10E8"/>
    <w:rsid w:val="00AE1311"/>
    <w:rsid w:val="00AE137B"/>
    <w:rsid w:val="00AE3084"/>
    <w:rsid w:val="00AE3157"/>
    <w:rsid w:val="00AE453D"/>
    <w:rsid w:val="00AE5CCE"/>
    <w:rsid w:val="00AE6BA0"/>
    <w:rsid w:val="00AE7466"/>
    <w:rsid w:val="00AE7DCB"/>
    <w:rsid w:val="00AF0738"/>
    <w:rsid w:val="00AF083B"/>
    <w:rsid w:val="00AF19C3"/>
    <w:rsid w:val="00AF1E5A"/>
    <w:rsid w:val="00AF29D1"/>
    <w:rsid w:val="00AF3076"/>
    <w:rsid w:val="00AF45A3"/>
    <w:rsid w:val="00AF5049"/>
    <w:rsid w:val="00AF5795"/>
    <w:rsid w:val="00AF5815"/>
    <w:rsid w:val="00AF5E76"/>
    <w:rsid w:val="00AF5EA5"/>
    <w:rsid w:val="00AF61FF"/>
    <w:rsid w:val="00AF7124"/>
    <w:rsid w:val="00AF7BBC"/>
    <w:rsid w:val="00B0250F"/>
    <w:rsid w:val="00B027E0"/>
    <w:rsid w:val="00B03E54"/>
    <w:rsid w:val="00B04305"/>
    <w:rsid w:val="00B04E54"/>
    <w:rsid w:val="00B0558E"/>
    <w:rsid w:val="00B05C3B"/>
    <w:rsid w:val="00B06350"/>
    <w:rsid w:val="00B06380"/>
    <w:rsid w:val="00B06719"/>
    <w:rsid w:val="00B07040"/>
    <w:rsid w:val="00B1142B"/>
    <w:rsid w:val="00B11548"/>
    <w:rsid w:val="00B12290"/>
    <w:rsid w:val="00B130A2"/>
    <w:rsid w:val="00B131AE"/>
    <w:rsid w:val="00B1372F"/>
    <w:rsid w:val="00B13DEF"/>
    <w:rsid w:val="00B13F01"/>
    <w:rsid w:val="00B14CD3"/>
    <w:rsid w:val="00B1581B"/>
    <w:rsid w:val="00B166B3"/>
    <w:rsid w:val="00B16B8D"/>
    <w:rsid w:val="00B16C31"/>
    <w:rsid w:val="00B173FA"/>
    <w:rsid w:val="00B174AB"/>
    <w:rsid w:val="00B17608"/>
    <w:rsid w:val="00B179F1"/>
    <w:rsid w:val="00B2025A"/>
    <w:rsid w:val="00B21039"/>
    <w:rsid w:val="00B21E74"/>
    <w:rsid w:val="00B22925"/>
    <w:rsid w:val="00B22F00"/>
    <w:rsid w:val="00B2308E"/>
    <w:rsid w:val="00B23394"/>
    <w:rsid w:val="00B23616"/>
    <w:rsid w:val="00B24EF4"/>
    <w:rsid w:val="00B2530E"/>
    <w:rsid w:val="00B25A06"/>
    <w:rsid w:val="00B25DF6"/>
    <w:rsid w:val="00B26D6A"/>
    <w:rsid w:val="00B26F48"/>
    <w:rsid w:val="00B26F4E"/>
    <w:rsid w:val="00B2788F"/>
    <w:rsid w:val="00B307D9"/>
    <w:rsid w:val="00B309BA"/>
    <w:rsid w:val="00B31215"/>
    <w:rsid w:val="00B31427"/>
    <w:rsid w:val="00B32F8E"/>
    <w:rsid w:val="00B33168"/>
    <w:rsid w:val="00B3448B"/>
    <w:rsid w:val="00B34CB0"/>
    <w:rsid w:val="00B361E7"/>
    <w:rsid w:val="00B3657D"/>
    <w:rsid w:val="00B365A5"/>
    <w:rsid w:val="00B37D0B"/>
    <w:rsid w:val="00B40569"/>
    <w:rsid w:val="00B4078D"/>
    <w:rsid w:val="00B408DF"/>
    <w:rsid w:val="00B40B76"/>
    <w:rsid w:val="00B40F04"/>
    <w:rsid w:val="00B4138F"/>
    <w:rsid w:val="00B41453"/>
    <w:rsid w:val="00B41968"/>
    <w:rsid w:val="00B4306F"/>
    <w:rsid w:val="00B4348F"/>
    <w:rsid w:val="00B43D01"/>
    <w:rsid w:val="00B446E4"/>
    <w:rsid w:val="00B45F3B"/>
    <w:rsid w:val="00B47C62"/>
    <w:rsid w:val="00B47CC2"/>
    <w:rsid w:val="00B50B04"/>
    <w:rsid w:val="00B50DDF"/>
    <w:rsid w:val="00B51155"/>
    <w:rsid w:val="00B51A8F"/>
    <w:rsid w:val="00B52986"/>
    <w:rsid w:val="00B52CDB"/>
    <w:rsid w:val="00B539B8"/>
    <w:rsid w:val="00B54505"/>
    <w:rsid w:val="00B54798"/>
    <w:rsid w:val="00B549C4"/>
    <w:rsid w:val="00B54A50"/>
    <w:rsid w:val="00B56691"/>
    <w:rsid w:val="00B56B31"/>
    <w:rsid w:val="00B56EA9"/>
    <w:rsid w:val="00B577F0"/>
    <w:rsid w:val="00B57854"/>
    <w:rsid w:val="00B604E5"/>
    <w:rsid w:val="00B62E4B"/>
    <w:rsid w:val="00B62F8D"/>
    <w:rsid w:val="00B63432"/>
    <w:rsid w:val="00B63966"/>
    <w:rsid w:val="00B63A1C"/>
    <w:rsid w:val="00B641BA"/>
    <w:rsid w:val="00B64892"/>
    <w:rsid w:val="00B64C91"/>
    <w:rsid w:val="00B65042"/>
    <w:rsid w:val="00B65577"/>
    <w:rsid w:val="00B66234"/>
    <w:rsid w:val="00B66771"/>
    <w:rsid w:val="00B6784B"/>
    <w:rsid w:val="00B70161"/>
    <w:rsid w:val="00B70714"/>
    <w:rsid w:val="00B712DE"/>
    <w:rsid w:val="00B71619"/>
    <w:rsid w:val="00B71D57"/>
    <w:rsid w:val="00B72D43"/>
    <w:rsid w:val="00B730E2"/>
    <w:rsid w:val="00B73194"/>
    <w:rsid w:val="00B733E9"/>
    <w:rsid w:val="00B73534"/>
    <w:rsid w:val="00B743B2"/>
    <w:rsid w:val="00B744CA"/>
    <w:rsid w:val="00B74A3D"/>
    <w:rsid w:val="00B7563C"/>
    <w:rsid w:val="00B7577D"/>
    <w:rsid w:val="00B75C28"/>
    <w:rsid w:val="00B76D65"/>
    <w:rsid w:val="00B77025"/>
    <w:rsid w:val="00B77326"/>
    <w:rsid w:val="00B77CD5"/>
    <w:rsid w:val="00B80958"/>
    <w:rsid w:val="00B80B3F"/>
    <w:rsid w:val="00B80CA3"/>
    <w:rsid w:val="00B8143D"/>
    <w:rsid w:val="00B82044"/>
    <w:rsid w:val="00B82F5F"/>
    <w:rsid w:val="00B8351A"/>
    <w:rsid w:val="00B83947"/>
    <w:rsid w:val="00B83EEA"/>
    <w:rsid w:val="00B8499C"/>
    <w:rsid w:val="00B85B21"/>
    <w:rsid w:val="00B85F0C"/>
    <w:rsid w:val="00B876AF"/>
    <w:rsid w:val="00B90480"/>
    <w:rsid w:val="00B9086A"/>
    <w:rsid w:val="00B90FC0"/>
    <w:rsid w:val="00B9190F"/>
    <w:rsid w:val="00B92287"/>
    <w:rsid w:val="00B92314"/>
    <w:rsid w:val="00B9382A"/>
    <w:rsid w:val="00B945F4"/>
    <w:rsid w:val="00B94A04"/>
    <w:rsid w:val="00B94A96"/>
    <w:rsid w:val="00B94E50"/>
    <w:rsid w:val="00B950DA"/>
    <w:rsid w:val="00B95B7E"/>
    <w:rsid w:val="00B95B8A"/>
    <w:rsid w:val="00B95D16"/>
    <w:rsid w:val="00B971D4"/>
    <w:rsid w:val="00BA016B"/>
    <w:rsid w:val="00BA0EB8"/>
    <w:rsid w:val="00BA1DEE"/>
    <w:rsid w:val="00BA2504"/>
    <w:rsid w:val="00BA2AF1"/>
    <w:rsid w:val="00BA4575"/>
    <w:rsid w:val="00BA7047"/>
    <w:rsid w:val="00BA736F"/>
    <w:rsid w:val="00BA75CD"/>
    <w:rsid w:val="00BA76B7"/>
    <w:rsid w:val="00BB0404"/>
    <w:rsid w:val="00BB13B0"/>
    <w:rsid w:val="00BB442B"/>
    <w:rsid w:val="00BB4580"/>
    <w:rsid w:val="00BB4E03"/>
    <w:rsid w:val="00BB509C"/>
    <w:rsid w:val="00BB5859"/>
    <w:rsid w:val="00BB5B79"/>
    <w:rsid w:val="00BB648A"/>
    <w:rsid w:val="00BB687A"/>
    <w:rsid w:val="00BB6A01"/>
    <w:rsid w:val="00BB712B"/>
    <w:rsid w:val="00BB74B1"/>
    <w:rsid w:val="00BB7B52"/>
    <w:rsid w:val="00BC085B"/>
    <w:rsid w:val="00BC0BBF"/>
    <w:rsid w:val="00BC1181"/>
    <w:rsid w:val="00BC1AD7"/>
    <w:rsid w:val="00BC1CC7"/>
    <w:rsid w:val="00BC25C6"/>
    <w:rsid w:val="00BC2ABC"/>
    <w:rsid w:val="00BC3879"/>
    <w:rsid w:val="00BC4499"/>
    <w:rsid w:val="00BC450F"/>
    <w:rsid w:val="00BC492D"/>
    <w:rsid w:val="00BC6A49"/>
    <w:rsid w:val="00BC6FF8"/>
    <w:rsid w:val="00BC7010"/>
    <w:rsid w:val="00BC715E"/>
    <w:rsid w:val="00BC7BC4"/>
    <w:rsid w:val="00BD0154"/>
    <w:rsid w:val="00BD02AE"/>
    <w:rsid w:val="00BD0B86"/>
    <w:rsid w:val="00BD1C18"/>
    <w:rsid w:val="00BD2A17"/>
    <w:rsid w:val="00BD3013"/>
    <w:rsid w:val="00BD311C"/>
    <w:rsid w:val="00BD3338"/>
    <w:rsid w:val="00BD4112"/>
    <w:rsid w:val="00BD457D"/>
    <w:rsid w:val="00BD56E8"/>
    <w:rsid w:val="00BD60B8"/>
    <w:rsid w:val="00BD6D24"/>
    <w:rsid w:val="00BD6DB7"/>
    <w:rsid w:val="00BD6ECB"/>
    <w:rsid w:val="00BD6F2C"/>
    <w:rsid w:val="00BD74D7"/>
    <w:rsid w:val="00BD7A56"/>
    <w:rsid w:val="00BD7DD8"/>
    <w:rsid w:val="00BD7FC2"/>
    <w:rsid w:val="00BE0F8C"/>
    <w:rsid w:val="00BE1291"/>
    <w:rsid w:val="00BE1BDC"/>
    <w:rsid w:val="00BE212B"/>
    <w:rsid w:val="00BE2617"/>
    <w:rsid w:val="00BE2A87"/>
    <w:rsid w:val="00BE2EDA"/>
    <w:rsid w:val="00BE2EF7"/>
    <w:rsid w:val="00BE2FD2"/>
    <w:rsid w:val="00BE38E8"/>
    <w:rsid w:val="00BE53E4"/>
    <w:rsid w:val="00BE542F"/>
    <w:rsid w:val="00BE7136"/>
    <w:rsid w:val="00BE7551"/>
    <w:rsid w:val="00BE75FE"/>
    <w:rsid w:val="00BE7A1A"/>
    <w:rsid w:val="00BF05B3"/>
    <w:rsid w:val="00BF082C"/>
    <w:rsid w:val="00BF0BD6"/>
    <w:rsid w:val="00BF14FC"/>
    <w:rsid w:val="00BF3E63"/>
    <w:rsid w:val="00BF415E"/>
    <w:rsid w:val="00BF5845"/>
    <w:rsid w:val="00BF5B8B"/>
    <w:rsid w:val="00BF5BF0"/>
    <w:rsid w:val="00BF5DB6"/>
    <w:rsid w:val="00BF617F"/>
    <w:rsid w:val="00BF6670"/>
    <w:rsid w:val="00BF6FEA"/>
    <w:rsid w:val="00C00371"/>
    <w:rsid w:val="00C0125F"/>
    <w:rsid w:val="00C018BB"/>
    <w:rsid w:val="00C01A2D"/>
    <w:rsid w:val="00C02202"/>
    <w:rsid w:val="00C03AFD"/>
    <w:rsid w:val="00C03D57"/>
    <w:rsid w:val="00C0441E"/>
    <w:rsid w:val="00C0474C"/>
    <w:rsid w:val="00C076A8"/>
    <w:rsid w:val="00C07F7B"/>
    <w:rsid w:val="00C103BD"/>
    <w:rsid w:val="00C104F0"/>
    <w:rsid w:val="00C10A15"/>
    <w:rsid w:val="00C10C6E"/>
    <w:rsid w:val="00C10F69"/>
    <w:rsid w:val="00C11AF6"/>
    <w:rsid w:val="00C11DBB"/>
    <w:rsid w:val="00C1200C"/>
    <w:rsid w:val="00C121C8"/>
    <w:rsid w:val="00C132A6"/>
    <w:rsid w:val="00C13D57"/>
    <w:rsid w:val="00C14809"/>
    <w:rsid w:val="00C14A2E"/>
    <w:rsid w:val="00C14B43"/>
    <w:rsid w:val="00C1505B"/>
    <w:rsid w:val="00C1571E"/>
    <w:rsid w:val="00C17131"/>
    <w:rsid w:val="00C17278"/>
    <w:rsid w:val="00C20AA7"/>
    <w:rsid w:val="00C219DC"/>
    <w:rsid w:val="00C21E7A"/>
    <w:rsid w:val="00C232DD"/>
    <w:rsid w:val="00C2365E"/>
    <w:rsid w:val="00C23831"/>
    <w:rsid w:val="00C241DC"/>
    <w:rsid w:val="00C246C7"/>
    <w:rsid w:val="00C24A76"/>
    <w:rsid w:val="00C24CAE"/>
    <w:rsid w:val="00C25EB7"/>
    <w:rsid w:val="00C26252"/>
    <w:rsid w:val="00C269E8"/>
    <w:rsid w:val="00C26CE3"/>
    <w:rsid w:val="00C27E4D"/>
    <w:rsid w:val="00C311B4"/>
    <w:rsid w:val="00C31646"/>
    <w:rsid w:val="00C31C11"/>
    <w:rsid w:val="00C31E66"/>
    <w:rsid w:val="00C323D9"/>
    <w:rsid w:val="00C33661"/>
    <w:rsid w:val="00C3402D"/>
    <w:rsid w:val="00C3600F"/>
    <w:rsid w:val="00C365A4"/>
    <w:rsid w:val="00C3766D"/>
    <w:rsid w:val="00C377D8"/>
    <w:rsid w:val="00C37CC2"/>
    <w:rsid w:val="00C37CE6"/>
    <w:rsid w:val="00C405AC"/>
    <w:rsid w:val="00C40C01"/>
    <w:rsid w:val="00C40E51"/>
    <w:rsid w:val="00C4125E"/>
    <w:rsid w:val="00C4312B"/>
    <w:rsid w:val="00C43570"/>
    <w:rsid w:val="00C447E8"/>
    <w:rsid w:val="00C44D6A"/>
    <w:rsid w:val="00C45119"/>
    <w:rsid w:val="00C4623B"/>
    <w:rsid w:val="00C46778"/>
    <w:rsid w:val="00C471DD"/>
    <w:rsid w:val="00C50E7B"/>
    <w:rsid w:val="00C51BD1"/>
    <w:rsid w:val="00C5207A"/>
    <w:rsid w:val="00C52DB0"/>
    <w:rsid w:val="00C53994"/>
    <w:rsid w:val="00C53BB0"/>
    <w:rsid w:val="00C54089"/>
    <w:rsid w:val="00C54174"/>
    <w:rsid w:val="00C5581D"/>
    <w:rsid w:val="00C5646C"/>
    <w:rsid w:val="00C564F4"/>
    <w:rsid w:val="00C567A6"/>
    <w:rsid w:val="00C57A7F"/>
    <w:rsid w:val="00C6097C"/>
    <w:rsid w:val="00C60F80"/>
    <w:rsid w:val="00C62669"/>
    <w:rsid w:val="00C62D74"/>
    <w:rsid w:val="00C635B6"/>
    <w:rsid w:val="00C64620"/>
    <w:rsid w:val="00C66368"/>
    <w:rsid w:val="00C7149C"/>
    <w:rsid w:val="00C723AB"/>
    <w:rsid w:val="00C725B3"/>
    <w:rsid w:val="00C730DC"/>
    <w:rsid w:val="00C7329F"/>
    <w:rsid w:val="00C73770"/>
    <w:rsid w:val="00C7402C"/>
    <w:rsid w:val="00C74D81"/>
    <w:rsid w:val="00C75257"/>
    <w:rsid w:val="00C752A9"/>
    <w:rsid w:val="00C754D4"/>
    <w:rsid w:val="00C756B8"/>
    <w:rsid w:val="00C761A2"/>
    <w:rsid w:val="00C76930"/>
    <w:rsid w:val="00C76D69"/>
    <w:rsid w:val="00C802ED"/>
    <w:rsid w:val="00C80E6A"/>
    <w:rsid w:val="00C819AF"/>
    <w:rsid w:val="00C82015"/>
    <w:rsid w:val="00C82A50"/>
    <w:rsid w:val="00C82EF5"/>
    <w:rsid w:val="00C838D1"/>
    <w:rsid w:val="00C8425A"/>
    <w:rsid w:val="00C846B1"/>
    <w:rsid w:val="00C84E22"/>
    <w:rsid w:val="00C85903"/>
    <w:rsid w:val="00C873C5"/>
    <w:rsid w:val="00C87B0C"/>
    <w:rsid w:val="00C90B84"/>
    <w:rsid w:val="00C9110E"/>
    <w:rsid w:val="00C9111B"/>
    <w:rsid w:val="00C9337A"/>
    <w:rsid w:val="00C947DD"/>
    <w:rsid w:val="00C95B99"/>
    <w:rsid w:val="00C95C2C"/>
    <w:rsid w:val="00C96423"/>
    <w:rsid w:val="00C96C99"/>
    <w:rsid w:val="00C97040"/>
    <w:rsid w:val="00CA0D4F"/>
    <w:rsid w:val="00CA2020"/>
    <w:rsid w:val="00CA23A1"/>
    <w:rsid w:val="00CA3024"/>
    <w:rsid w:val="00CA374E"/>
    <w:rsid w:val="00CA3EEB"/>
    <w:rsid w:val="00CA410E"/>
    <w:rsid w:val="00CA51E8"/>
    <w:rsid w:val="00CA550A"/>
    <w:rsid w:val="00CA57D9"/>
    <w:rsid w:val="00CA590B"/>
    <w:rsid w:val="00CA5B6A"/>
    <w:rsid w:val="00CA61CC"/>
    <w:rsid w:val="00CA77DE"/>
    <w:rsid w:val="00CA7B18"/>
    <w:rsid w:val="00CB0591"/>
    <w:rsid w:val="00CB0EE5"/>
    <w:rsid w:val="00CB1F9F"/>
    <w:rsid w:val="00CB32E3"/>
    <w:rsid w:val="00CB34B4"/>
    <w:rsid w:val="00CB4CCB"/>
    <w:rsid w:val="00CB6110"/>
    <w:rsid w:val="00CB7811"/>
    <w:rsid w:val="00CC01A2"/>
    <w:rsid w:val="00CC0246"/>
    <w:rsid w:val="00CC02E3"/>
    <w:rsid w:val="00CC0755"/>
    <w:rsid w:val="00CC084C"/>
    <w:rsid w:val="00CC1BAC"/>
    <w:rsid w:val="00CC1C8D"/>
    <w:rsid w:val="00CC380F"/>
    <w:rsid w:val="00CC3FED"/>
    <w:rsid w:val="00CC4F33"/>
    <w:rsid w:val="00CC5B1C"/>
    <w:rsid w:val="00CC67D2"/>
    <w:rsid w:val="00CC7A89"/>
    <w:rsid w:val="00CC7D4D"/>
    <w:rsid w:val="00CD0990"/>
    <w:rsid w:val="00CD0E5C"/>
    <w:rsid w:val="00CD1481"/>
    <w:rsid w:val="00CD2651"/>
    <w:rsid w:val="00CD4186"/>
    <w:rsid w:val="00CD41AA"/>
    <w:rsid w:val="00CD4B4D"/>
    <w:rsid w:val="00CD4E06"/>
    <w:rsid w:val="00CD5272"/>
    <w:rsid w:val="00CD5642"/>
    <w:rsid w:val="00CD66CB"/>
    <w:rsid w:val="00CD7682"/>
    <w:rsid w:val="00CD7B4C"/>
    <w:rsid w:val="00CD7FF9"/>
    <w:rsid w:val="00CE0598"/>
    <w:rsid w:val="00CE1403"/>
    <w:rsid w:val="00CE2B0B"/>
    <w:rsid w:val="00CE2D53"/>
    <w:rsid w:val="00CE4350"/>
    <w:rsid w:val="00CE49EE"/>
    <w:rsid w:val="00CE5377"/>
    <w:rsid w:val="00CE663D"/>
    <w:rsid w:val="00CE67FB"/>
    <w:rsid w:val="00CE6838"/>
    <w:rsid w:val="00CE6DCB"/>
    <w:rsid w:val="00CE6FAE"/>
    <w:rsid w:val="00CE7248"/>
    <w:rsid w:val="00CF0F3F"/>
    <w:rsid w:val="00CF1268"/>
    <w:rsid w:val="00CF196A"/>
    <w:rsid w:val="00CF23A4"/>
    <w:rsid w:val="00CF261B"/>
    <w:rsid w:val="00CF261E"/>
    <w:rsid w:val="00CF2ACE"/>
    <w:rsid w:val="00CF2B2E"/>
    <w:rsid w:val="00CF418C"/>
    <w:rsid w:val="00CF44C0"/>
    <w:rsid w:val="00CF4658"/>
    <w:rsid w:val="00CF501B"/>
    <w:rsid w:val="00CF6828"/>
    <w:rsid w:val="00CF7F9C"/>
    <w:rsid w:val="00D0108B"/>
    <w:rsid w:val="00D01A0B"/>
    <w:rsid w:val="00D026A9"/>
    <w:rsid w:val="00D02A6C"/>
    <w:rsid w:val="00D02C4B"/>
    <w:rsid w:val="00D03292"/>
    <w:rsid w:val="00D04A4B"/>
    <w:rsid w:val="00D04E33"/>
    <w:rsid w:val="00D04EA5"/>
    <w:rsid w:val="00D052C1"/>
    <w:rsid w:val="00D06BAB"/>
    <w:rsid w:val="00D07C56"/>
    <w:rsid w:val="00D07C7C"/>
    <w:rsid w:val="00D104E8"/>
    <w:rsid w:val="00D1069A"/>
    <w:rsid w:val="00D11208"/>
    <w:rsid w:val="00D115AE"/>
    <w:rsid w:val="00D11F67"/>
    <w:rsid w:val="00D12160"/>
    <w:rsid w:val="00D15049"/>
    <w:rsid w:val="00D15A20"/>
    <w:rsid w:val="00D15DF0"/>
    <w:rsid w:val="00D16266"/>
    <w:rsid w:val="00D164D7"/>
    <w:rsid w:val="00D1680A"/>
    <w:rsid w:val="00D16C1F"/>
    <w:rsid w:val="00D17FA1"/>
    <w:rsid w:val="00D2101A"/>
    <w:rsid w:val="00D21548"/>
    <w:rsid w:val="00D21BA1"/>
    <w:rsid w:val="00D223FE"/>
    <w:rsid w:val="00D22AE4"/>
    <w:rsid w:val="00D22C32"/>
    <w:rsid w:val="00D22EB4"/>
    <w:rsid w:val="00D2356D"/>
    <w:rsid w:val="00D24C47"/>
    <w:rsid w:val="00D251F9"/>
    <w:rsid w:val="00D25310"/>
    <w:rsid w:val="00D253A6"/>
    <w:rsid w:val="00D256F2"/>
    <w:rsid w:val="00D25DCB"/>
    <w:rsid w:val="00D30051"/>
    <w:rsid w:val="00D307EC"/>
    <w:rsid w:val="00D30C62"/>
    <w:rsid w:val="00D30D2C"/>
    <w:rsid w:val="00D31654"/>
    <w:rsid w:val="00D318B8"/>
    <w:rsid w:val="00D33614"/>
    <w:rsid w:val="00D35644"/>
    <w:rsid w:val="00D3610D"/>
    <w:rsid w:val="00D36499"/>
    <w:rsid w:val="00D365D1"/>
    <w:rsid w:val="00D36F6A"/>
    <w:rsid w:val="00D37124"/>
    <w:rsid w:val="00D37CBB"/>
    <w:rsid w:val="00D402A0"/>
    <w:rsid w:val="00D40D37"/>
    <w:rsid w:val="00D413D6"/>
    <w:rsid w:val="00D41697"/>
    <w:rsid w:val="00D417D4"/>
    <w:rsid w:val="00D41E00"/>
    <w:rsid w:val="00D42A2D"/>
    <w:rsid w:val="00D43217"/>
    <w:rsid w:val="00D43ECE"/>
    <w:rsid w:val="00D45738"/>
    <w:rsid w:val="00D457A0"/>
    <w:rsid w:val="00D46154"/>
    <w:rsid w:val="00D46638"/>
    <w:rsid w:val="00D47089"/>
    <w:rsid w:val="00D47123"/>
    <w:rsid w:val="00D471D9"/>
    <w:rsid w:val="00D50AB0"/>
    <w:rsid w:val="00D5188E"/>
    <w:rsid w:val="00D51A69"/>
    <w:rsid w:val="00D51B46"/>
    <w:rsid w:val="00D51FAB"/>
    <w:rsid w:val="00D52112"/>
    <w:rsid w:val="00D5271C"/>
    <w:rsid w:val="00D528AD"/>
    <w:rsid w:val="00D52FC4"/>
    <w:rsid w:val="00D53B57"/>
    <w:rsid w:val="00D53C16"/>
    <w:rsid w:val="00D546B5"/>
    <w:rsid w:val="00D55AA2"/>
    <w:rsid w:val="00D56939"/>
    <w:rsid w:val="00D56A18"/>
    <w:rsid w:val="00D578AA"/>
    <w:rsid w:val="00D57B8D"/>
    <w:rsid w:val="00D57BE2"/>
    <w:rsid w:val="00D600BB"/>
    <w:rsid w:val="00D6058D"/>
    <w:rsid w:val="00D605FD"/>
    <w:rsid w:val="00D60828"/>
    <w:rsid w:val="00D60A61"/>
    <w:rsid w:val="00D60B0B"/>
    <w:rsid w:val="00D60E47"/>
    <w:rsid w:val="00D61324"/>
    <w:rsid w:val="00D614D7"/>
    <w:rsid w:val="00D615D0"/>
    <w:rsid w:val="00D61F80"/>
    <w:rsid w:val="00D6202F"/>
    <w:rsid w:val="00D6249B"/>
    <w:rsid w:val="00D63403"/>
    <w:rsid w:val="00D63807"/>
    <w:rsid w:val="00D6392F"/>
    <w:rsid w:val="00D63AB9"/>
    <w:rsid w:val="00D646F3"/>
    <w:rsid w:val="00D65164"/>
    <w:rsid w:val="00D65F42"/>
    <w:rsid w:val="00D66B83"/>
    <w:rsid w:val="00D6749D"/>
    <w:rsid w:val="00D70115"/>
    <w:rsid w:val="00D7045D"/>
    <w:rsid w:val="00D70C62"/>
    <w:rsid w:val="00D71581"/>
    <w:rsid w:val="00D71B5C"/>
    <w:rsid w:val="00D72718"/>
    <w:rsid w:val="00D728F7"/>
    <w:rsid w:val="00D72AD5"/>
    <w:rsid w:val="00D733EE"/>
    <w:rsid w:val="00D73878"/>
    <w:rsid w:val="00D743F0"/>
    <w:rsid w:val="00D74BC3"/>
    <w:rsid w:val="00D74CCE"/>
    <w:rsid w:val="00D75A08"/>
    <w:rsid w:val="00D77646"/>
    <w:rsid w:val="00D80495"/>
    <w:rsid w:val="00D805BD"/>
    <w:rsid w:val="00D80BB4"/>
    <w:rsid w:val="00D8137A"/>
    <w:rsid w:val="00D81430"/>
    <w:rsid w:val="00D81AA4"/>
    <w:rsid w:val="00D81B9C"/>
    <w:rsid w:val="00D81CCA"/>
    <w:rsid w:val="00D83309"/>
    <w:rsid w:val="00D83A1A"/>
    <w:rsid w:val="00D83B01"/>
    <w:rsid w:val="00D8436A"/>
    <w:rsid w:val="00D85230"/>
    <w:rsid w:val="00D85BDF"/>
    <w:rsid w:val="00D85FB5"/>
    <w:rsid w:val="00D8678B"/>
    <w:rsid w:val="00D87F30"/>
    <w:rsid w:val="00D87FAE"/>
    <w:rsid w:val="00D90598"/>
    <w:rsid w:val="00D90B4A"/>
    <w:rsid w:val="00D919B9"/>
    <w:rsid w:val="00D91F47"/>
    <w:rsid w:val="00D924DC"/>
    <w:rsid w:val="00D9250F"/>
    <w:rsid w:val="00D92CAF"/>
    <w:rsid w:val="00D93142"/>
    <w:rsid w:val="00D93317"/>
    <w:rsid w:val="00D935FA"/>
    <w:rsid w:val="00D939F7"/>
    <w:rsid w:val="00D9412B"/>
    <w:rsid w:val="00D94856"/>
    <w:rsid w:val="00D94A07"/>
    <w:rsid w:val="00D95971"/>
    <w:rsid w:val="00D96AAB"/>
    <w:rsid w:val="00D97199"/>
    <w:rsid w:val="00D979B6"/>
    <w:rsid w:val="00D979F8"/>
    <w:rsid w:val="00D97E98"/>
    <w:rsid w:val="00DA0B96"/>
    <w:rsid w:val="00DA11CB"/>
    <w:rsid w:val="00DA1CA4"/>
    <w:rsid w:val="00DA1D64"/>
    <w:rsid w:val="00DA28A6"/>
    <w:rsid w:val="00DA2EE9"/>
    <w:rsid w:val="00DA3083"/>
    <w:rsid w:val="00DA38A3"/>
    <w:rsid w:val="00DA3B9B"/>
    <w:rsid w:val="00DA41F4"/>
    <w:rsid w:val="00DA4296"/>
    <w:rsid w:val="00DA45B1"/>
    <w:rsid w:val="00DA46E7"/>
    <w:rsid w:val="00DA47A2"/>
    <w:rsid w:val="00DA50CC"/>
    <w:rsid w:val="00DA524B"/>
    <w:rsid w:val="00DA569D"/>
    <w:rsid w:val="00DA5FDD"/>
    <w:rsid w:val="00DA63D3"/>
    <w:rsid w:val="00DA74F8"/>
    <w:rsid w:val="00DB065C"/>
    <w:rsid w:val="00DB0B9E"/>
    <w:rsid w:val="00DB1DA0"/>
    <w:rsid w:val="00DB1EE9"/>
    <w:rsid w:val="00DB285E"/>
    <w:rsid w:val="00DB286F"/>
    <w:rsid w:val="00DB2954"/>
    <w:rsid w:val="00DB2E03"/>
    <w:rsid w:val="00DB33FF"/>
    <w:rsid w:val="00DB3FCB"/>
    <w:rsid w:val="00DB5EE1"/>
    <w:rsid w:val="00DB6657"/>
    <w:rsid w:val="00DB6A97"/>
    <w:rsid w:val="00DB74E5"/>
    <w:rsid w:val="00DC0177"/>
    <w:rsid w:val="00DC0ED4"/>
    <w:rsid w:val="00DC1AF6"/>
    <w:rsid w:val="00DC22ED"/>
    <w:rsid w:val="00DC2DB4"/>
    <w:rsid w:val="00DC2E21"/>
    <w:rsid w:val="00DC324B"/>
    <w:rsid w:val="00DC42F8"/>
    <w:rsid w:val="00DC4D3D"/>
    <w:rsid w:val="00DC52D3"/>
    <w:rsid w:val="00DC5786"/>
    <w:rsid w:val="00DC596C"/>
    <w:rsid w:val="00DC5DEF"/>
    <w:rsid w:val="00DC675A"/>
    <w:rsid w:val="00DC6E4C"/>
    <w:rsid w:val="00DC7ADB"/>
    <w:rsid w:val="00DD0A89"/>
    <w:rsid w:val="00DD0B56"/>
    <w:rsid w:val="00DD0E1D"/>
    <w:rsid w:val="00DD0E4D"/>
    <w:rsid w:val="00DD19F0"/>
    <w:rsid w:val="00DD1EB2"/>
    <w:rsid w:val="00DD3F0A"/>
    <w:rsid w:val="00DD41FB"/>
    <w:rsid w:val="00DD439F"/>
    <w:rsid w:val="00DD47E9"/>
    <w:rsid w:val="00DD549C"/>
    <w:rsid w:val="00DD7623"/>
    <w:rsid w:val="00DD7636"/>
    <w:rsid w:val="00DE0127"/>
    <w:rsid w:val="00DE06F0"/>
    <w:rsid w:val="00DE286D"/>
    <w:rsid w:val="00DE2C4A"/>
    <w:rsid w:val="00DE56EC"/>
    <w:rsid w:val="00DE57F5"/>
    <w:rsid w:val="00DE64C3"/>
    <w:rsid w:val="00DE6876"/>
    <w:rsid w:val="00DE7BDE"/>
    <w:rsid w:val="00DF05C1"/>
    <w:rsid w:val="00DF0612"/>
    <w:rsid w:val="00DF07F0"/>
    <w:rsid w:val="00DF0937"/>
    <w:rsid w:val="00DF0B8A"/>
    <w:rsid w:val="00DF127A"/>
    <w:rsid w:val="00DF14FB"/>
    <w:rsid w:val="00DF18F3"/>
    <w:rsid w:val="00DF241F"/>
    <w:rsid w:val="00DF3A81"/>
    <w:rsid w:val="00DF5DC3"/>
    <w:rsid w:val="00DF6184"/>
    <w:rsid w:val="00DF6693"/>
    <w:rsid w:val="00DF66D1"/>
    <w:rsid w:val="00DF6972"/>
    <w:rsid w:val="00DF6B01"/>
    <w:rsid w:val="00DF6B03"/>
    <w:rsid w:val="00DF7E05"/>
    <w:rsid w:val="00DF7EFB"/>
    <w:rsid w:val="00E0043B"/>
    <w:rsid w:val="00E007E2"/>
    <w:rsid w:val="00E02684"/>
    <w:rsid w:val="00E033C5"/>
    <w:rsid w:val="00E03C75"/>
    <w:rsid w:val="00E061AD"/>
    <w:rsid w:val="00E0641B"/>
    <w:rsid w:val="00E0675D"/>
    <w:rsid w:val="00E06CF9"/>
    <w:rsid w:val="00E06E50"/>
    <w:rsid w:val="00E071D1"/>
    <w:rsid w:val="00E07E31"/>
    <w:rsid w:val="00E07EB4"/>
    <w:rsid w:val="00E10018"/>
    <w:rsid w:val="00E11406"/>
    <w:rsid w:val="00E1274B"/>
    <w:rsid w:val="00E1286D"/>
    <w:rsid w:val="00E13165"/>
    <w:rsid w:val="00E13EF9"/>
    <w:rsid w:val="00E1441F"/>
    <w:rsid w:val="00E150E6"/>
    <w:rsid w:val="00E15E5F"/>
    <w:rsid w:val="00E1628A"/>
    <w:rsid w:val="00E16F98"/>
    <w:rsid w:val="00E1782C"/>
    <w:rsid w:val="00E17B00"/>
    <w:rsid w:val="00E2025C"/>
    <w:rsid w:val="00E20B2E"/>
    <w:rsid w:val="00E20B3C"/>
    <w:rsid w:val="00E210B2"/>
    <w:rsid w:val="00E2124A"/>
    <w:rsid w:val="00E212DB"/>
    <w:rsid w:val="00E21E9F"/>
    <w:rsid w:val="00E22336"/>
    <w:rsid w:val="00E22A8F"/>
    <w:rsid w:val="00E2317B"/>
    <w:rsid w:val="00E23DC0"/>
    <w:rsid w:val="00E243D9"/>
    <w:rsid w:val="00E243FD"/>
    <w:rsid w:val="00E24A1C"/>
    <w:rsid w:val="00E24D96"/>
    <w:rsid w:val="00E253B9"/>
    <w:rsid w:val="00E253E5"/>
    <w:rsid w:val="00E2567B"/>
    <w:rsid w:val="00E258D9"/>
    <w:rsid w:val="00E2592A"/>
    <w:rsid w:val="00E26208"/>
    <w:rsid w:val="00E2654B"/>
    <w:rsid w:val="00E26AE1"/>
    <w:rsid w:val="00E26C31"/>
    <w:rsid w:val="00E277E7"/>
    <w:rsid w:val="00E27B84"/>
    <w:rsid w:val="00E3036F"/>
    <w:rsid w:val="00E31478"/>
    <w:rsid w:val="00E3192A"/>
    <w:rsid w:val="00E32C25"/>
    <w:rsid w:val="00E332B7"/>
    <w:rsid w:val="00E33EB7"/>
    <w:rsid w:val="00E34295"/>
    <w:rsid w:val="00E34811"/>
    <w:rsid w:val="00E34F13"/>
    <w:rsid w:val="00E35423"/>
    <w:rsid w:val="00E3646B"/>
    <w:rsid w:val="00E36D7A"/>
    <w:rsid w:val="00E37233"/>
    <w:rsid w:val="00E3727C"/>
    <w:rsid w:val="00E372E0"/>
    <w:rsid w:val="00E4054E"/>
    <w:rsid w:val="00E40889"/>
    <w:rsid w:val="00E40F49"/>
    <w:rsid w:val="00E41550"/>
    <w:rsid w:val="00E417AF"/>
    <w:rsid w:val="00E425AE"/>
    <w:rsid w:val="00E425F2"/>
    <w:rsid w:val="00E433C1"/>
    <w:rsid w:val="00E44A7E"/>
    <w:rsid w:val="00E45FCB"/>
    <w:rsid w:val="00E46303"/>
    <w:rsid w:val="00E46F50"/>
    <w:rsid w:val="00E47AB6"/>
    <w:rsid w:val="00E50528"/>
    <w:rsid w:val="00E507F9"/>
    <w:rsid w:val="00E50A64"/>
    <w:rsid w:val="00E518DD"/>
    <w:rsid w:val="00E51C12"/>
    <w:rsid w:val="00E51CCB"/>
    <w:rsid w:val="00E52432"/>
    <w:rsid w:val="00E549B5"/>
    <w:rsid w:val="00E54C5E"/>
    <w:rsid w:val="00E54CD8"/>
    <w:rsid w:val="00E55719"/>
    <w:rsid w:val="00E5574F"/>
    <w:rsid w:val="00E55FBD"/>
    <w:rsid w:val="00E56DCF"/>
    <w:rsid w:val="00E56F94"/>
    <w:rsid w:val="00E576DB"/>
    <w:rsid w:val="00E61A20"/>
    <w:rsid w:val="00E62296"/>
    <w:rsid w:val="00E6283D"/>
    <w:rsid w:val="00E63572"/>
    <w:rsid w:val="00E6371E"/>
    <w:rsid w:val="00E65993"/>
    <w:rsid w:val="00E65FD5"/>
    <w:rsid w:val="00E66A56"/>
    <w:rsid w:val="00E70107"/>
    <w:rsid w:val="00E71B01"/>
    <w:rsid w:val="00E72176"/>
    <w:rsid w:val="00E72B99"/>
    <w:rsid w:val="00E72C25"/>
    <w:rsid w:val="00E72C72"/>
    <w:rsid w:val="00E73DB6"/>
    <w:rsid w:val="00E73E39"/>
    <w:rsid w:val="00E742FB"/>
    <w:rsid w:val="00E7438D"/>
    <w:rsid w:val="00E74458"/>
    <w:rsid w:val="00E74C10"/>
    <w:rsid w:val="00E765B3"/>
    <w:rsid w:val="00E766E3"/>
    <w:rsid w:val="00E80CAB"/>
    <w:rsid w:val="00E81415"/>
    <w:rsid w:val="00E81D80"/>
    <w:rsid w:val="00E82809"/>
    <w:rsid w:val="00E83CEC"/>
    <w:rsid w:val="00E83D4C"/>
    <w:rsid w:val="00E84CC5"/>
    <w:rsid w:val="00E873BF"/>
    <w:rsid w:val="00E87BBA"/>
    <w:rsid w:val="00E87CC6"/>
    <w:rsid w:val="00E87F61"/>
    <w:rsid w:val="00E91260"/>
    <w:rsid w:val="00E91F12"/>
    <w:rsid w:val="00E92909"/>
    <w:rsid w:val="00E93DED"/>
    <w:rsid w:val="00E943BC"/>
    <w:rsid w:val="00E948A0"/>
    <w:rsid w:val="00E94ADD"/>
    <w:rsid w:val="00E94D08"/>
    <w:rsid w:val="00E9508D"/>
    <w:rsid w:val="00E95A57"/>
    <w:rsid w:val="00E95BAB"/>
    <w:rsid w:val="00E95CFC"/>
    <w:rsid w:val="00E961EA"/>
    <w:rsid w:val="00E97A20"/>
    <w:rsid w:val="00EA0C55"/>
    <w:rsid w:val="00EA0F36"/>
    <w:rsid w:val="00EA1106"/>
    <w:rsid w:val="00EA26D2"/>
    <w:rsid w:val="00EA2A5E"/>
    <w:rsid w:val="00EA4986"/>
    <w:rsid w:val="00EA4E5F"/>
    <w:rsid w:val="00EA5E40"/>
    <w:rsid w:val="00EA627A"/>
    <w:rsid w:val="00EA6B11"/>
    <w:rsid w:val="00EA7A6B"/>
    <w:rsid w:val="00EB1166"/>
    <w:rsid w:val="00EB24D6"/>
    <w:rsid w:val="00EB3B0D"/>
    <w:rsid w:val="00EB3D6A"/>
    <w:rsid w:val="00EB4BFF"/>
    <w:rsid w:val="00EB51A4"/>
    <w:rsid w:val="00EB528D"/>
    <w:rsid w:val="00EB65AB"/>
    <w:rsid w:val="00EB681F"/>
    <w:rsid w:val="00EB6862"/>
    <w:rsid w:val="00EB7227"/>
    <w:rsid w:val="00EB78DC"/>
    <w:rsid w:val="00EB7FB8"/>
    <w:rsid w:val="00EC0602"/>
    <w:rsid w:val="00EC0DDE"/>
    <w:rsid w:val="00EC18B6"/>
    <w:rsid w:val="00EC19CA"/>
    <w:rsid w:val="00EC220A"/>
    <w:rsid w:val="00EC31C5"/>
    <w:rsid w:val="00EC34F8"/>
    <w:rsid w:val="00EC38EC"/>
    <w:rsid w:val="00EC47D5"/>
    <w:rsid w:val="00EC563A"/>
    <w:rsid w:val="00EC58EF"/>
    <w:rsid w:val="00EC5D00"/>
    <w:rsid w:val="00EC7BB0"/>
    <w:rsid w:val="00EC7FF6"/>
    <w:rsid w:val="00ED0B79"/>
    <w:rsid w:val="00ED1723"/>
    <w:rsid w:val="00ED1D13"/>
    <w:rsid w:val="00ED1FD1"/>
    <w:rsid w:val="00ED278E"/>
    <w:rsid w:val="00ED2C68"/>
    <w:rsid w:val="00ED3284"/>
    <w:rsid w:val="00ED489C"/>
    <w:rsid w:val="00ED4985"/>
    <w:rsid w:val="00ED4A55"/>
    <w:rsid w:val="00ED4DA3"/>
    <w:rsid w:val="00ED55D9"/>
    <w:rsid w:val="00ED578F"/>
    <w:rsid w:val="00ED60E7"/>
    <w:rsid w:val="00ED6278"/>
    <w:rsid w:val="00ED6433"/>
    <w:rsid w:val="00ED6A89"/>
    <w:rsid w:val="00ED71CC"/>
    <w:rsid w:val="00EE0365"/>
    <w:rsid w:val="00EE1577"/>
    <w:rsid w:val="00EE1DBE"/>
    <w:rsid w:val="00EE2804"/>
    <w:rsid w:val="00EE33E2"/>
    <w:rsid w:val="00EE39B5"/>
    <w:rsid w:val="00EE3F69"/>
    <w:rsid w:val="00EE4308"/>
    <w:rsid w:val="00EE5388"/>
    <w:rsid w:val="00EE54A5"/>
    <w:rsid w:val="00EE61EA"/>
    <w:rsid w:val="00EE64AE"/>
    <w:rsid w:val="00EE6F4B"/>
    <w:rsid w:val="00EF072D"/>
    <w:rsid w:val="00EF087A"/>
    <w:rsid w:val="00EF0DEE"/>
    <w:rsid w:val="00EF183A"/>
    <w:rsid w:val="00EF2493"/>
    <w:rsid w:val="00EF24E3"/>
    <w:rsid w:val="00EF2624"/>
    <w:rsid w:val="00EF2856"/>
    <w:rsid w:val="00EF370B"/>
    <w:rsid w:val="00EF3930"/>
    <w:rsid w:val="00EF54CF"/>
    <w:rsid w:val="00EF5820"/>
    <w:rsid w:val="00EF5829"/>
    <w:rsid w:val="00EF6856"/>
    <w:rsid w:val="00EF7D6D"/>
    <w:rsid w:val="00F008CD"/>
    <w:rsid w:val="00F0148F"/>
    <w:rsid w:val="00F02063"/>
    <w:rsid w:val="00F02480"/>
    <w:rsid w:val="00F02F0D"/>
    <w:rsid w:val="00F031DD"/>
    <w:rsid w:val="00F0326B"/>
    <w:rsid w:val="00F033E7"/>
    <w:rsid w:val="00F035EB"/>
    <w:rsid w:val="00F03EFD"/>
    <w:rsid w:val="00F03FF5"/>
    <w:rsid w:val="00F04432"/>
    <w:rsid w:val="00F04708"/>
    <w:rsid w:val="00F0475C"/>
    <w:rsid w:val="00F04CA5"/>
    <w:rsid w:val="00F05305"/>
    <w:rsid w:val="00F05CF9"/>
    <w:rsid w:val="00F05DC8"/>
    <w:rsid w:val="00F07BA1"/>
    <w:rsid w:val="00F10010"/>
    <w:rsid w:val="00F100F1"/>
    <w:rsid w:val="00F102BD"/>
    <w:rsid w:val="00F109C2"/>
    <w:rsid w:val="00F10DDA"/>
    <w:rsid w:val="00F10E16"/>
    <w:rsid w:val="00F10F73"/>
    <w:rsid w:val="00F11304"/>
    <w:rsid w:val="00F11F31"/>
    <w:rsid w:val="00F12055"/>
    <w:rsid w:val="00F121EF"/>
    <w:rsid w:val="00F122D0"/>
    <w:rsid w:val="00F12EBB"/>
    <w:rsid w:val="00F13B32"/>
    <w:rsid w:val="00F13D98"/>
    <w:rsid w:val="00F14904"/>
    <w:rsid w:val="00F14C8D"/>
    <w:rsid w:val="00F15642"/>
    <w:rsid w:val="00F16989"/>
    <w:rsid w:val="00F170E2"/>
    <w:rsid w:val="00F17D5A"/>
    <w:rsid w:val="00F22B0B"/>
    <w:rsid w:val="00F23065"/>
    <w:rsid w:val="00F233FE"/>
    <w:rsid w:val="00F23B06"/>
    <w:rsid w:val="00F241A2"/>
    <w:rsid w:val="00F25062"/>
    <w:rsid w:val="00F2540D"/>
    <w:rsid w:val="00F25896"/>
    <w:rsid w:val="00F25CF2"/>
    <w:rsid w:val="00F2633F"/>
    <w:rsid w:val="00F26ADA"/>
    <w:rsid w:val="00F26CC7"/>
    <w:rsid w:val="00F26DD1"/>
    <w:rsid w:val="00F26FAD"/>
    <w:rsid w:val="00F31D92"/>
    <w:rsid w:val="00F32396"/>
    <w:rsid w:val="00F32DF5"/>
    <w:rsid w:val="00F33452"/>
    <w:rsid w:val="00F33F32"/>
    <w:rsid w:val="00F346E4"/>
    <w:rsid w:val="00F353EC"/>
    <w:rsid w:val="00F36145"/>
    <w:rsid w:val="00F3659B"/>
    <w:rsid w:val="00F368E0"/>
    <w:rsid w:val="00F36B4F"/>
    <w:rsid w:val="00F3706C"/>
    <w:rsid w:val="00F37F66"/>
    <w:rsid w:val="00F400D3"/>
    <w:rsid w:val="00F40271"/>
    <w:rsid w:val="00F4139B"/>
    <w:rsid w:val="00F4167D"/>
    <w:rsid w:val="00F418DD"/>
    <w:rsid w:val="00F44CBD"/>
    <w:rsid w:val="00F455A7"/>
    <w:rsid w:val="00F45DD3"/>
    <w:rsid w:val="00F4687A"/>
    <w:rsid w:val="00F471FA"/>
    <w:rsid w:val="00F50E95"/>
    <w:rsid w:val="00F51F38"/>
    <w:rsid w:val="00F52120"/>
    <w:rsid w:val="00F5440C"/>
    <w:rsid w:val="00F5448B"/>
    <w:rsid w:val="00F54728"/>
    <w:rsid w:val="00F5637B"/>
    <w:rsid w:val="00F56617"/>
    <w:rsid w:val="00F57097"/>
    <w:rsid w:val="00F572B7"/>
    <w:rsid w:val="00F57803"/>
    <w:rsid w:val="00F60E54"/>
    <w:rsid w:val="00F61CA3"/>
    <w:rsid w:val="00F62268"/>
    <w:rsid w:val="00F63653"/>
    <w:rsid w:val="00F63655"/>
    <w:rsid w:val="00F637EB"/>
    <w:rsid w:val="00F65360"/>
    <w:rsid w:val="00F654F0"/>
    <w:rsid w:val="00F67767"/>
    <w:rsid w:val="00F67BE6"/>
    <w:rsid w:val="00F71357"/>
    <w:rsid w:val="00F715B1"/>
    <w:rsid w:val="00F718D1"/>
    <w:rsid w:val="00F71BFA"/>
    <w:rsid w:val="00F71ED4"/>
    <w:rsid w:val="00F729EA"/>
    <w:rsid w:val="00F7339A"/>
    <w:rsid w:val="00F738E2"/>
    <w:rsid w:val="00F739DD"/>
    <w:rsid w:val="00F742B6"/>
    <w:rsid w:val="00F74C7A"/>
    <w:rsid w:val="00F74DFC"/>
    <w:rsid w:val="00F751A2"/>
    <w:rsid w:val="00F7557E"/>
    <w:rsid w:val="00F7564E"/>
    <w:rsid w:val="00F75B49"/>
    <w:rsid w:val="00F75ED3"/>
    <w:rsid w:val="00F76729"/>
    <w:rsid w:val="00F76A1C"/>
    <w:rsid w:val="00F76C12"/>
    <w:rsid w:val="00F77735"/>
    <w:rsid w:val="00F77927"/>
    <w:rsid w:val="00F77A95"/>
    <w:rsid w:val="00F77AFB"/>
    <w:rsid w:val="00F77B95"/>
    <w:rsid w:val="00F77DEA"/>
    <w:rsid w:val="00F801E2"/>
    <w:rsid w:val="00F8082A"/>
    <w:rsid w:val="00F81548"/>
    <w:rsid w:val="00F822CB"/>
    <w:rsid w:val="00F82EDC"/>
    <w:rsid w:val="00F836FA"/>
    <w:rsid w:val="00F83949"/>
    <w:rsid w:val="00F84D67"/>
    <w:rsid w:val="00F85B6C"/>
    <w:rsid w:val="00F86278"/>
    <w:rsid w:val="00F8629E"/>
    <w:rsid w:val="00F86689"/>
    <w:rsid w:val="00F870E9"/>
    <w:rsid w:val="00F87103"/>
    <w:rsid w:val="00F87C62"/>
    <w:rsid w:val="00F87E93"/>
    <w:rsid w:val="00F90551"/>
    <w:rsid w:val="00F90AE3"/>
    <w:rsid w:val="00F91F28"/>
    <w:rsid w:val="00F91FB9"/>
    <w:rsid w:val="00F928A2"/>
    <w:rsid w:val="00F92F4B"/>
    <w:rsid w:val="00F93B89"/>
    <w:rsid w:val="00F93DB5"/>
    <w:rsid w:val="00F94F30"/>
    <w:rsid w:val="00F955D9"/>
    <w:rsid w:val="00F95752"/>
    <w:rsid w:val="00F96669"/>
    <w:rsid w:val="00F96A67"/>
    <w:rsid w:val="00F97018"/>
    <w:rsid w:val="00F97621"/>
    <w:rsid w:val="00FA0072"/>
    <w:rsid w:val="00FA1085"/>
    <w:rsid w:val="00FA11A7"/>
    <w:rsid w:val="00FA2E79"/>
    <w:rsid w:val="00FA43B3"/>
    <w:rsid w:val="00FA44ED"/>
    <w:rsid w:val="00FA4DBA"/>
    <w:rsid w:val="00FA516A"/>
    <w:rsid w:val="00FA5885"/>
    <w:rsid w:val="00FA6520"/>
    <w:rsid w:val="00FA68E4"/>
    <w:rsid w:val="00FA6C8E"/>
    <w:rsid w:val="00FA7548"/>
    <w:rsid w:val="00FA791F"/>
    <w:rsid w:val="00FA7D95"/>
    <w:rsid w:val="00FB0FE9"/>
    <w:rsid w:val="00FB17D6"/>
    <w:rsid w:val="00FB226A"/>
    <w:rsid w:val="00FB3261"/>
    <w:rsid w:val="00FB3481"/>
    <w:rsid w:val="00FB365A"/>
    <w:rsid w:val="00FB3C75"/>
    <w:rsid w:val="00FB42BA"/>
    <w:rsid w:val="00FB4702"/>
    <w:rsid w:val="00FB4D0F"/>
    <w:rsid w:val="00FB5803"/>
    <w:rsid w:val="00FB58ED"/>
    <w:rsid w:val="00FB5A52"/>
    <w:rsid w:val="00FB655C"/>
    <w:rsid w:val="00FB6BB8"/>
    <w:rsid w:val="00FB6D16"/>
    <w:rsid w:val="00FB7205"/>
    <w:rsid w:val="00FB78E8"/>
    <w:rsid w:val="00FB7FC0"/>
    <w:rsid w:val="00FC0B67"/>
    <w:rsid w:val="00FC141F"/>
    <w:rsid w:val="00FC1441"/>
    <w:rsid w:val="00FC208C"/>
    <w:rsid w:val="00FC2326"/>
    <w:rsid w:val="00FC25F3"/>
    <w:rsid w:val="00FC300B"/>
    <w:rsid w:val="00FC301D"/>
    <w:rsid w:val="00FC3218"/>
    <w:rsid w:val="00FC374E"/>
    <w:rsid w:val="00FC52B2"/>
    <w:rsid w:val="00FC6081"/>
    <w:rsid w:val="00FC6730"/>
    <w:rsid w:val="00FC6796"/>
    <w:rsid w:val="00FC770A"/>
    <w:rsid w:val="00FD0512"/>
    <w:rsid w:val="00FD05C3"/>
    <w:rsid w:val="00FD09EB"/>
    <w:rsid w:val="00FD0B53"/>
    <w:rsid w:val="00FD144B"/>
    <w:rsid w:val="00FD1DD1"/>
    <w:rsid w:val="00FD1FE2"/>
    <w:rsid w:val="00FD2EDE"/>
    <w:rsid w:val="00FD31FA"/>
    <w:rsid w:val="00FD47DD"/>
    <w:rsid w:val="00FD4E9F"/>
    <w:rsid w:val="00FD5372"/>
    <w:rsid w:val="00FD5E96"/>
    <w:rsid w:val="00FD6A7C"/>
    <w:rsid w:val="00FD6F93"/>
    <w:rsid w:val="00FD712B"/>
    <w:rsid w:val="00FD7A31"/>
    <w:rsid w:val="00FD7A79"/>
    <w:rsid w:val="00FE03C8"/>
    <w:rsid w:val="00FE201C"/>
    <w:rsid w:val="00FE24F8"/>
    <w:rsid w:val="00FE2708"/>
    <w:rsid w:val="00FE2FAA"/>
    <w:rsid w:val="00FE336A"/>
    <w:rsid w:val="00FE35BE"/>
    <w:rsid w:val="00FE374B"/>
    <w:rsid w:val="00FE3EC5"/>
    <w:rsid w:val="00FE4474"/>
    <w:rsid w:val="00FE4497"/>
    <w:rsid w:val="00FE4742"/>
    <w:rsid w:val="00FE536B"/>
    <w:rsid w:val="00FE59EF"/>
    <w:rsid w:val="00FE5F92"/>
    <w:rsid w:val="00FE6D39"/>
    <w:rsid w:val="00FE7B56"/>
    <w:rsid w:val="00FF00BB"/>
    <w:rsid w:val="00FF0223"/>
    <w:rsid w:val="00FF06D6"/>
    <w:rsid w:val="00FF0CAC"/>
    <w:rsid w:val="00FF118B"/>
    <w:rsid w:val="00FF1597"/>
    <w:rsid w:val="00FF1F8F"/>
    <w:rsid w:val="00FF373D"/>
    <w:rsid w:val="00FF41A2"/>
    <w:rsid w:val="00FF4A5C"/>
    <w:rsid w:val="00FF4D67"/>
    <w:rsid w:val="00FF4EA8"/>
    <w:rsid w:val="00FF5249"/>
    <w:rsid w:val="00FF5395"/>
    <w:rsid w:val="00FF549A"/>
    <w:rsid w:val="00FF63D9"/>
    <w:rsid w:val="00FF656F"/>
    <w:rsid w:val="00FF701C"/>
    <w:rsid w:val="12534C5E"/>
    <w:rsid w:val="2C3E753F"/>
    <w:rsid w:val="4E84747F"/>
    <w:rsid w:val="5DFA79C4"/>
    <w:rsid w:val="760E6D6F"/>
    <w:rsid w:val="7A47581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B6FE1"/>
  <w15:docId w15:val="{1CDEBD16-CA94-4F80-BC0C-C50961F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lsdException w:name="header" w:qFormat="1"/>
    <w:lsdException w:name="footer" w:uiPriority="99" w:qFormat="1"/>
    <w:lsdException w:name="caption" w:semiHidden="1" w:unhideWhenUsed="1" w:qFormat="1"/>
    <w:lsdException w:name="annotation reference" w:semiHidden="1" w:uiPriority="99"/>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qFormat/>
    <w:rPr>
      <w:rFonts w:ascii="Tahoma" w:hAnsi="Tahoma" w:cs="Tahoma"/>
      <w:sz w:val="16"/>
      <w:szCs w:val="16"/>
    </w:rPr>
  </w:style>
  <w:style w:type="paragraph" w:styleId="Tekstopmerking">
    <w:name w:val="annotation text"/>
    <w:basedOn w:val="Standaard"/>
    <w:link w:val="TekstopmerkingChar"/>
    <w:uiPriority w:val="99"/>
    <w:semiHidden/>
    <w:rPr>
      <w:sz w:val="20"/>
      <w:szCs w:val="20"/>
    </w:rPr>
  </w:style>
  <w:style w:type="paragraph" w:styleId="Onderwerpvanopmerking">
    <w:name w:val="annotation subject"/>
    <w:basedOn w:val="Tekstopmerking"/>
    <w:next w:val="Tekstopmerking"/>
    <w:semiHidden/>
    <w:rPr>
      <w:b/>
      <w:bCs/>
    </w:rPr>
  </w:style>
  <w:style w:type="paragraph" w:styleId="Documentstructuur">
    <w:name w:val="Document Map"/>
    <w:basedOn w:val="Standaard"/>
    <w:semiHidden/>
    <w:pPr>
      <w:shd w:val="clear" w:color="auto" w:fill="000080"/>
    </w:pPr>
    <w:rPr>
      <w:rFonts w:ascii="Tahoma" w:hAnsi="Tahoma" w:cs="Tahoma"/>
      <w:sz w:val="20"/>
      <w:szCs w:val="20"/>
    </w:rPr>
  </w:style>
  <w:style w:type="paragraph" w:styleId="Voettekst">
    <w:name w:val="footer"/>
    <w:basedOn w:val="Standaard"/>
    <w:link w:val="VoettekstChar"/>
    <w:uiPriority w:val="99"/>
    <w:qFormat/>
    <w:pPr>
      <w:tabs>
        <w:tab w:val="center" w:pos="4513"/>
        <w:tab w:val="right" w:pos="9026"/>
      </w:tabs>
    </w:pPr>
    <w:rPr>
      <w:lang w:val="zh-CN" w:eastAsia="zh-CN"/>
    </w:rPr>
  </w:style>
  <w:style w:type="paragraph" w:styleId="Koptekst">
    <w:name w:val="header"/>
    <w:basedOn w:val="Standaard"/>
    <w:link w:val="KoptekstChar"/>
    <w:qFormat/>
    <w:pPr>
      <w:tabs>
        <w:tab w:val="center" w:pos="4513"/>
        <w:tab w:val="right" w:pos="9026"/>
      </w:tabs>
    </w:pPr>
    <w:rPr>
      <w:lang w:val="zh-CN" w:eastAsia="zh-CN"/>
    </w:rPr>
  </w:style>
  <w:style w:type="paragraph" w:styleId="Normaalweb">
    <w:name w:val="Normal (Web)"/>
    <w:basedOn w:val="Standaard"/>
    <w:qFormat/>
  </w:style>
  <w:style w:type="character" w:styleId="Verwijzingopmerking">
    <w:name w:val="annotation reference"/>
    <w:uiPriority w:val="99"/>
    <w:semiHidden/>
    <w:rPr>
      <w:sz w:val="16"/>
      <w:szCs w:val="16"/>
    </w:rPr>
  </w:style>
  <w:style w:type="character" w:styleId="Nadruk">
    <w:name w:val="Emphasis"/>
    <w:qFormat/>
    <w:rPr>
      <w:i/>
      <w:iCs/>
    </w:rPr>
  </w:style>
  <w:style w:type="character" w:styleId="Hyperlink">
    <w:name w:val="Hyperlink"/>
    <w:qFormat/>
    <w:rPr>
      <w:rFonts w:ascii="Trebuchet MS" w:hAnsi="Trebuchet MS" w:hint="default"/>
      <w:color w:val="000099"/>
      <w:u w:val="none"/>
    </w:rPr>
  </w:style>
  <w:style w:type="character" w:customStyle="1" w:styleId="searchword">
    <w:name w:val="searchword"/>
    <w:qFormat/>
    <w:rPr>
      <w:shd w:val="clear" w:color="auto" w:fill="FF6600"/>
    </w:rPr>
  </w:style>
  <w:style w:type="character" w:customStyle="1" w:styleId="st">
    <w:name w:val="st"/>
    <w:basedOn w:val="Standaardalinea-lettertype"/>
    <w:qFormat/>
  </w:style>
  <w:style w:type="paragraph" w:customStyle="1" w:styleId="Lijstalinea1">
    <w:name w:val="Lijstalinea1"/>
    <w:basedOn w:val="Standaard"/>
    <w:uiPriority w:val="34"/>
    <w:qFormat/>
    <w:pPr>
      <w:ind w:left="720"/>
    </w:pPr>
    <w:rPr>
      <w:rFonts w:ascii="Calibri" w:eastAsia="Calibri" w:hAnsi="Calibri"/>
      <w:sz w:val="22"/>
      <w:szCs w:val="22"/>
      <w:lang w:eastAsia="en-US"/>
    </w:rPr>
  </w:style>
  <w:style w:type="character" w:customStyle="1" w:styleId="KoptekstChar">
    <w:name w:val="Koptekst Char"/>
    <w:link w:val="Koptekst"/>
    <w:qFormat/>
    <w:rPr>
      <w:sz w:val="24"/>
      <w:szCs w:val="24"/>
    </w:rPr>
  </w:style>
  <w:style w:type="character" w:customStyle="1" w:styleId="VoettekstChar">
    <w:name w:val="Voettekst Char"/>
    <w:link w:val="Voettekst"/>
    <w:uiPriority w:val="99"/>
    <w:qFormat/>
    <w:rPr>
      <w:sz w:val="24"/>
      <w:szCs w:val="24"/>
    </w:rPr>
  </w:style>
  <w:style w:type="paragraph" w:customStyle="1" w:styleId="Geenafstand1">
    <w:name w:val="Geen afstand1"/>
    <w:uiPriority w:val="1"/>
    <w:qFormat/>
    <w:rPr>
      <w:rFonts w:asciiTheme="minorHAnsi" w:eastAsiaTheme="minorHAnsi" w:hAnsiTheme="minorHAnsi" w:cstheme="minorBidi"/>
      <w:sz w:val="22"/>
      <w:szCs w:val="22"/>
      <w:lang w:val="nl-NL"/>
    </w:rPr>
  </w:style>
  <w:style w:type="paragraph" w:styleId="Lijstalinea">
    <w:name w:val="List Paragraph"/>
    <w:basedOn w:val="Standaard"/>
    <w:uiPriority w:val="34"/>
    <w:qFormat/>
    <w:pPr>
      <w:ind w:left="720"/>
      <w:contextualSpacing/>
    </w:pPr>
  </w:style>
  <w:style w:type="paragraph" w:styleId="Geenafstand">
    <w:name w:val="No Spacing"/>
    <w:uiPriority w:val="1"/>
    <w:qFormat/>
    <w:pPr>
      <w:spacing w:after="0" w:line="240" w:lineRule="auto"/>
    </w:pPr>
    <w:rPr>
      <w:rFonts w:ascii="Verdana" w:eastAsia="Times New Roman" w:hAnsi="Verdana"/>
      <w:szCs w:val="24"/>
      <w:lang w:val="nl-NL" w:eastAsia="nl-NL"/>
    </w:rPr>
  </w:style>
  <w:style w:type="character" w:customStyle="1" w:styleId="TekstopmerkingChar">
    <w:name w:val="Tekst opmerking Char"/>
    <w:basedOn w:val="Standaardalinea-lettertype"/>
    <w:link w:val="Tekstopmerking"/>
    <w:uiPriority w:val="99"/>
    <w:semiHidden/>
    <w:qFormat/>
  </w:style>
  <w:style w:type="paragraph" w:customStyle="1" w:styleId="xmsonormal">
    <w:name w:val="x_msonormal"/>
    <w:basedOn w:val="Standaard"/>
    <w:rsid w:val="00276B0F"/>
    <w:pPr>
      <w:spacing w:after="0" w:line="240" w:lineRule="auto"/>
    </w:pPr>
    <w:rPr>
      <w:rFonts w:eastAsiaTheme="minorHAnsi"/>
      <w:lang w:val="en-US" w:eastAsia="en-US"/>
    </w:rPr>
  </w:style>
  <w:style w:type="table" w:styleId="Tabelraster">
    <w:name w:val="Table Grid"/>
    <w:basedOn w:val="Standaardtabel"/>
    <w:rsid w:val="00E4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9hy">
    <w:name w:val="gl9hy"/>
    <w:basedOn w:val="Standaardalinea-lettertype"/>
    <w:rsid w:val="009242AE"/>
  </w:style>
  <w:style w:type="paragraph" w:styleId="Voetnoottekst">
    <w:name w:val="footnote text"/>
    <w:basedOn w:val="Standaard"/>
    <w:link w:val="VoetnoottekstChar"/>
    <w:rsid w:val="00D41697"/>
    <w:pPr>
      <w:spacing w:after="0" w:line="240" w:lineRule="auto"/>
    </w:pPr>
    <w:rPr>
      <w:sz w:val="20"/>
      <w:szCs w:val="20"/>
    </w:rPr>
  </w:style>
  <w:style w:type="character" w:customStyle="1" w:styleId="VoetnoottekstChar">
    <w:name w:val="Voetnoottekst Char"/>
    <w:basedOn w:val="Standaardalinea-lettertype"/>
    <w:link w:val="Voetnoottekst"/>
    <w:rsid w:val="00D41697"/>
    <w:rPr>
      <w:lang w:val="nl-NL" w:eastAsia="nl-NL"/>
    </w:rPr>
  </w:style>
  <w:style w:type="character" w:styleId="Voetnootmarkering">
    <w:name w:val="footnote reference"/>
    <w:basedOn w:val="Standaardalinea-lettertype"/>
    <w:rsid w:val="00D41697"/>
    <w:rPr>
      <w:vertAlign w:val="superscript"/>
    </w:rPr>
  </w:style>
  <w:style w:type="paragraph" w:styleId="Revisie">
    <w:name w:val="Revision"/>
    <w:hidden/>
    <w:uiPriority w:val="99"/>
    <w:semiHidden/>
    <w:rsid w:val="00935CA1"/>
    <w:pPr>
      <w:spacing w:after="0" w:line="240" w:lineRule="auto"/>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8639">
      <w:bodyDiv w:val="1"/>
      <w:marLeft w:val="0"/>
      <w:marRight w:val="0"/>
      <w:marTop w:val="0"/>
      <w:marBottom w:val="0"/>
      <w:divBdr>
        <w:top w:val="none" w:sz="0" w:space="0" w:color="auto"/>
        <w:left w:val="none" w:sz="0" w:space="0" w:color="auto"/>
        <w:bottom w:val="none" w:sz="0" w:space="0" w:color="auto"/>
        <w:right w:val="none" w:sz="0" w:space="0" w:color="auto"/>
      </w:divBdr>
    </w:div>
    <w:div w:id="434135217">
      <w:bodyDiv w:val="1"/>
      <w:marLeft w:val="0"/>
      <w:marRight w:val="0"/>
      <w:marTop w:val="0"/>
      <w:marBottom w:val="0"/>
      <w:divBdr>
        <w:top w:val="none" w:sz="0" w:space="0" w:color="auto"/>
        <w:left w:val="none" w:sz="0" w:space="0" w:color="auto"/>
        <w:bottom w:val="none" w:sz="0" w:space="0" w:color="auto"/>
        <w:right w:val="none" w:sz="0" w:space="0" w:color="auto"/>
      </w:divBdr>
    </w:div>
    <w:div w:id="452284816">
      <w:bodyDiv w:val="1"/>
      <w:marLeft w:val="0"/>
      <w:marRight w:val="0"/>
      <w:marTop w:val="0"/>
      <w:marBottom w:val="0"/>
      <w:divBdr>
        <w:top w:val="none" w:sz="0" w:space="0" w:color="auto"/>
        <w:left w:val="none" w:sz="0" w:space="0" w:color="auto"/>
        <w:bottom w:val="none" w:sz="0" w:space="0" w:color="auto"/>
        <w:right w:val="none" w:sz="0" w:space="0" w:color="auto"/>
      </w:divBdr>
    </w:div>
    <w:div w:id="625156939">
      <w:bodyDiv w:val="1"/>
      <w:marLeft w:val="0"/>
      <w:marRight w:val="0"/>
      <w:marTop w:val="0"/>
      <w:marBottom w:val="0"/>
      <w:divBdr>
        <w:top w:val="none" w:sz="0" w:space="0" w:color="auto"/>
        <w:left w:val="none" w:sz="0" w:space="0" w:color="auto"/>
        <w:bottom w:val="none" w:sz="0" w:space="0" w:color="auto"/>
        <w:right w:val="none" w:sz="0" w:space="0" w:color="auto"/>
      </w:divBdr>
    </w:div>
    <w:div w:id="634144245">
      <w:bodyDiv w:val="1"/>
      <w:marLeft w:val="0"/>
      <w:marRight w:val="0"/>
      <w:marTop w:val="0"/>
      <w:marBottom w:val="0"/>
      <w:divBdr>
        <w:top w:val="none" w:sz="0" w:space="0" w:color="auto"/>
        <w:left w:val="none" w:sz="0" w:space="0" w:color="auto"/>
        <w:bottom w:val="none" w:sz="0" w:space="0" w:color="auto"/>
        <w:right w:val="none" w:sz="0" w:space="0" w:color="auto"/>
      </w:divBdr>
    </w:div>
    <w:div w:id="801113463">
      <w:bodyDiv w:val="1"/>
      <w:marLeft w:val="0"/>
      <w:marRight w:val="0"/>
      <w:marTop w:val="0"/>
      <w:marBottom w:val="0"/>
      <w:divBdr>
        <w:top w:val="none" w:sz="0" w:space="0" w:color="auto"/>
        <w:left w:val="none" w:sz="0" w:space="0" w:color="auto"/>
        <w:bottom w:val="none" w:sz="0" w:space="0" w:color="auto"/>
        <w:right w:val="none" w:sz="0" w:space="0" w:color="auto"/>
      </w:divBdr>
      <w:divsChild>
        <w:div w:id="815756998">
          <w:marLeft w:val="446"/>
          <w:marRight w:val="0"/>
          <w:marTop w:val="150"/>
          <w:marBottom w:val="0"/>
          <w:divBdr>
            <w:top w:val="none" w:sz="0" w:space="0" w:color="auto"/>
            <w:left w:val="none" w:sz="0" w:space="0" w:color="auto"/>
            <w:bottom w:val="none" w:sz="0" w:space="0" w:color="auto"/>
            <w:right w:val="none" w:sz="0" w:space="0" w:color="auto"/>
          </w:divBdr>
        </w:div>
        <w:div w:id="223837830">
          <w:marLeft w:val="446"/>
          <w:marRight w:val="0"/>
          <w:marTop w:val="150"/>
          <w:marBottom w:val="0"/>
          <w:divBdr>
            <w:top w:val="none" w:sz="0" w:space="0" w:color="auto"/>
            <w:left w:val="none" w:sz="0" w:space="0" w:color="auto"/>
            <w:bottom w:val="none" w:sz="0" w:space="0" w:color="auto"/>
            <w:right w:val="none" w:sz="0" w:space="0" w:color="auto"/>
          </w:divBdr>
        </w:div>
        <w:div w:id="2035761890">
          <w:marLeft w:val="446"/>
          <w:marRight w:val="0"/>
          <w:marTop w:val="150"/>
          <w:marBottom w:val="0"/>
          <w:divBdr>
            <w:top w:val="none" w:sz="0" w:space="0" w:color="auto"/>
            <w:left w:val="none" w:sz="0" w:space="0" w:color="auto"/>
            <w:bottom w:val="none" w:sz="0" w:space="0" w:color="auto"/>
            <w:right w:val="none" w:sz="0" w:space="0" w:color="auto"/>
          </w:divBdr>
        </w:div>
        <w:div w:id="768503398">
          <w:marLeft w:val="446"/>
          <w:marRight w:val="0"/>
          <w:marTop w:val="150"/>
          <w:marBottom w:val="0"/>
          <w:divBdr>
            <w:top w:val="none" w:sz="0" w:space="0" w:color="auto"/>
            <w:left w:val="none" w:sz="0" w:space="0" w:color="auto"/>
            <w:bottom w:val="none" w:sz="0" w:space="0" w:color="auto"/>
            <w:right w:val="none" w:sz="0" w:space="0" w:color="auto"/>
          </w:divBdr>
        </w:div>
        <w:div w:id="244537535">
          <w:marLeft w:val="446"/>
          <w:marRight w:val="0"/>
          <w:marTop w:val="150"/>
          <w:marBottom w:val="0"/>
          <w:divBdr>
            <w:top w:val="none" w:sz="0" w:space="0" w:color="auto"/>
            <w:left w:val="none" w:sz="0" w:space="0" w:color="auto"/>
            <w:bottom w:val="none" w:sz="0" w:space="0" w:color="auto"/>
            <w:right w:val="none" w:sz="0" w:space="0" w:color="auto"/>
          </w:divBdr>
        </w:div>
        <w:div w:id="134369925">
          <w:marLeft w:val="446"/>
          <w:marRight w:val="0"/>
          <w:marTop w:val="150"/>
          <w:marBottom w:val="0"/>
          <w:divBdr>
            <w:top w:val="none" w:sz="0" w:space="0" w:color="auto"/>
            <w:left w:val="none" w:sz="0" w:space="0" w:color="auto"/>
            <w:bottom w:val="none" w:sz="0" w:space="0" w:color="auto"/>
            <w:right w:val="none" w:sz="0" w:space="0" w:color="auto"/>
          </w:divBdr>
        </w:div>
        <w:div w:id="759571673">
          <w:marLeft w:val="446"/>
          <w:marRight w:val="0"/>
          <w:marTop w:val="150"/>
          <w:marBottom w:val="0"/>
          <w:divBdr>
            <w:top w:val="none" w:sz="0" w:space="0" w:color="auto"/>
            <w:left w:val="none" w:sz="0" w:space="0" w:color="auto"/>
            <w:bottom w:val="none" w:sz="0" w:space="0" w:color="auto"/>
            <w:right w:val="none" w:sz="0" w:space="0" w:color="auto"/>
          </w:divBdr>
        </w:div>
      </w:divsChild>
    </w:div>
    <w:div w:id="1087848960">
      <w:bodyDiv w:val="1"/>
      <w:marLeft w:val="0"/>
      <w:marRight w:val="0"/>
      <w:marTop w:val="0"/>
      <w:marBottom w:val="0"/>
      <w:divBdr>
        <w:top w:val="none" w:sz="0" w:space="0" w:color="auto"/>
        <w:left w:val="none" w:sz="0" w:space="0" w:color="auto"/>
        <w:bottom w:val="none" w:sz="0" w:space="0" w:color="auto"/>
        <w:right w:val="none" w:sz="0" w:space="0" w:color="auto"/>
      </w:divBdr>
      <w:divsChild>
        <w:div w:id="1607345274">
          <w:marLeft w:val="446"/>
          <w:marRight w:val="0"/>
          <w:marTop w:val="150"/>
          <w:marBottom w:val="0"/>
          <w:divBdr>
            <w:top w:val="none" w:sz="0" w:space="0" w:color="auto"/>
            <w:left w:val="none" w:sz="0" w:space="0" w:color="auto"/>
            <w:bottom w:val="none" w:sz="0" w:space="0" w:color="auto"/>
            <w:right w:val="none" w:sz="0" w:space="0" w:color="auto"/>
          </w:divBdr>
        </w:div>
        <w:div w:id="125467120">
          <w:marLeft w:val="446"/>
          <w:marRight w:val="0"/>
          <w:marTop w:val="150"/>
          <w:marBottom w:val="0"/>
          <w:divBdr>
            <w:top w:val="none" w:sz="0" w:space="0" w:color="auto"/>
            <w:left w:val="none" w:sz="0" w:space="0" w:color="auto"/>
            <w:bottom w:val="none" w:sz="0" w:space="0" w:color="auto"/>
            <w:right w:val="none" w:sz="0" w:space="0" w:color="auto"/>
          </w:divBdr>
        </w:div>
        <w:div w:id="2059277466">
          <w:marLeft w:val="446"/>
          <w:marRight w:val="0"/>
          <w:marTop w:val="150"/>
          <w:marBottom w:val="0"/>
          <w:divBdr>
            <w:top w:val="none" w:sz="0" w:space="0" w:color="auto"/>
            <w:left w:val="none" w:sz="0" w:space="0" w:color="auto"/>
            <w:bottom w:val="none" w:sz="0" w:space="0" w:color="auto"/>
            <w:right w:val="none" w:sz="0" w:space="0" w:color="auto"/>
          </w:divBdr>
        </w:div>
        <w:div w:id="443234289">
          <w:marLeft w:val="446"/>
          <w:marRight w:val="0"/>
          <w:marTop w:val="150"/>
          <w:marBottom w:val="0"/>
          <w:divBdr>
            <w:top w:val="none" w:sz="0" w:space="0" w:color="auto"/>
            <w:left w:val="none" w:sz="0" w:space="0" w:color="auto"/>
            <w:bottom w:val="none" w:sz="0" w:space="0" w:color="auto"/>
            <w:right w:val="none" w:sz="0" w:space="0" w:color="auto"/>
          </w:divBdr>
        </w:div>
        <w:div w:id="412121295">
          <w:marLeft w:val="446"/>
          <w:marRight w:val="0"/>
          <w:marTop w:val="150"/>
          <w:marBottom w:val="0"/>
          <w:divBdr>
            <w:top w:val="none" w:sz="0" w:space="0" w:color="auto"/>
            <w:left w:val="none" w:sz="0" w:space="0" w:color="auto"/>
            <w:bottom w:val="none" w:sz="0" w:space="0" w:color="auto"/>
            <w:right w:val="none" w:sz="0" w:space="0" w:color="auto"/>
          </w:divBdr>
        </w:div>
        <w:div w:id="1752510152">
          <w:marLeft w:val="446"/>
          <w:marRight w:val="0"/>
          <w:marTop w:val="150"/>
          <w:marBottom w:val="0"/>
          <w:divBdr>
            <w:top w:val="none" w:sz="0" w:space="0" w:color="auto"/>
            <w:left w:val="none" w:sz="0" w:space="0" w:color="auto"/>
            <w:bottom w:val="none" w:sz="0" w:space="0" w:color="auto"/>
            <w:right w:val="none" w:sz="0" w:space="0" w:color="auto"/>
          </w:divBdr>
        </w:div>
        <w:div w:id="1879968360">
          <w:marLeft w:val="446"/>
          <w:marRight w:val="0"/>
          <w:marTop w:val="150"/>
          <w:marBottom w:val="0"/>
          <w:divBdr>
            <w:top w:val="none" w:sz="0" w:space="0" w:color="auto"/>
            <w:left w:val="none" w:sz="0" w:space="0" w:color="auto"/>
            <w:bottom w:val="none" w:sz="0" w:space="0" w:color="auto"/>
            <w:right w:val="none" w:sz="0" w:space="0" w:color="auto"/>
          </w:divBdr>
        </w:div>
      </w:divsChild>
    </w:div>
    <w:div w:id="1098259070">
      <w:bodyDiv w:val="1"/>
      <w:marLeft w:val="0"/>
      <w:marRight w:val="0"/>
      <w:marTop w:val="0"/>
      <w:marBottom w:val="0"/>
      <w:divBdr>
        <w:top w:val="none" w:sz="0" w:space="0" w:color="auto"/>
        <w:left w:val="none" w:sz="0" w:space="0" w:color="auto"/>
        <w:bottom w:val="none" w:sz="0" w:space="0" w:color="auto"/>
        <w:right w:val="none" w:sz="0" w:space="0" w:color="auto"/>
      </w:divBdr>
    </w:div>
    <w:div w:id="1212577636">
      <w:bodyDiv w:val="1"/>
      <w:marLeft w:val="0"/>
      <w:marRight w:val="0"/>
      <w:marTop w:val="0"/>
      <w:marBottom w:val="0"/>
      <w:divBdr>
        <w:top w:val="none" w:sz="0" w:space="0" w:color="auto"/>
        <w:left w:val="none" w:sz="0" w:space="0" w:color="auto"/>
        <w:bottom w:val="none" w:sz="0" w:space="0" w:color="auto"/>
        <w:right w:val="none" w:sz="0" w:space="0" w:color="auto"/>
      </w:divBdr>
    </w:div>
    <w:div w:id="1444107637">
      <w:bodyDiv w:val="1"/>
      <w:marLeft w:val="0"/>
      <w:marRight w:val="0"/>
      <w:marTop w:val="0"/>
      <w:marBottom w:val="0"/>
      <w:divBdr>
        <w:top w:val="none" w:sz="0" w:space="0" w:color="auto"/>
        <w:left w:val="none" w:sz="0" w:space="0" w:color="auto"/>
        <w:bottom w:val="none" w:sz="0" w:space="0" w:color="auto"/>
        <w:right w:val="none" w:sz="0" w:space="0" w:color="auto"/>
      </w:divBdr>
    </w:div>
    <w:div w:id="1919091497">
      <w:bodyDiv w:val="1"/>
      <w:marLeft w:val="0"/>
      <w:marRight w:val="0"/>
      <w:marTop w:val="0"/>
      <w:marBottom w:val="0"/>
      <w:divBdr>
        <w:top w:val="none" w:sz="0" w:space="0" w:color="auto"/>
        <w:left w:val="none" w:sz="0" w:space="0" w:color="auto"/>
        <w:bottom w:val="none" w:sz="0" w:space="0" w:color="auto"/>
        <w:right w:val="none" w:sz="0" w:space="0" w:color="auto"/>
      </w:divBdr>
    </w:div>
    <w:div w:id="2085100748">
      <w:bodyDiv w:val="1"/>
      <w:marLeft w:val="0"/>
      <w:marRight w:val="0"/>
      <w:marTop w:val="0"/>
      <w:marBottom w:val="0"/>
      <w:divBdr>
        <w:top w:val="none" w:sz="0" w:space="0" w:color="auto"/>
        <w:left w:val="none" w:sz="0" w:space="0" w:color="auto"/>
        <w:bottom w:val="none" w:sz="0" w:space="0" w:color="auto"/>
        <w:right w:val="none" w:sz="0" w:space="0" w:color="auto"/>
      </w:divBdr>
    </w:div>
    <w:div w:id="210078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74E1DE-9103-4AF7-98B0-438EA56C74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663</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De heer A</vt:lpstr>
    </vt:vector>
  </TitlesOfParts>
  <Company>Dopingautoriteit</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heer A</dc:title>
  <dc:creator>Herman Ram</dc:creator>
  <cp:lastModifiedBy>secretariaat</cp:lastModifiedBy>
  <cp:revision>2</cp:revision>
  <cp:lastPrinted>2022-06-15T06:07:00Z</cp:lastPrinted>
  <dcterms:created xsi:type="dcterms:W3CDTF">2025-03-31T09:44:00Z</dcterms:created>
  <dcterms:modified xsi:type="dcterms:W3CDTF">2025-03-31T09:44:00Z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